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CONVENTION BETWEEN</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THE GOVERNMENT OF IRELAND</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AND</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THE GOVERNMENT OF THE REPUBLIC OF UZBEKISTAN</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FOR THE AVOIDANCE OF DOUBLE</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TAXATION AND THE PREVENTION OF FISCAL EVASION WITH</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RESPECT TO TAXES ON INCOME</w:t>
      </w:r>
    </w:p>
    <w:p w:rsidR="002927A1" w:rsidRPr="002D1382" w:rsidRDefault="002927A1" w:rsidP="002D1382">
      <w:pPr>
        <w:jc w:val="center"/>
        <w:rPr>
          <w:rFonts w:ascii="Times New Roman" w:hAnsi="Times New Roman" w:cs="Times New Roman"/>
          <w:sz w:val="24"/>
          <w:szCs w:val="24"/>
          <w:lang w:val="en-US"/>
        </w:rPr>
      </w:pPr>
      <w:r w:rsidRPr="002D1382">
        <w:rPr>
          <w:rFonts w:ascii="Times New Roman" w:hAnsi="Times New Roman" w:cs="Times New Roman"/>
          <w:b/>
          <w:sz w:val="24"/>
          <w:szCs w:val="24"/>
          <w:lang w:val="en-US"/>
        </w:rPr>
        <w:t>AND ON PROPERTY</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 xml:space="preserve">The Government of Ireland and the Government of the Republic of Uzbekistan, </w:t>
      </w:r>
      <w:proofErr w:type="gramStart"/>
      <w:r w:rsidRPr="002D1382">
        <w:rPr>
          <w:rFonts w:ascii="Times New Roman" w:hAnsi="Times New Roman" w:cs="Times New Roman"/>
          <w:sz w:val="24"/>
          <w:szCs w:val="24"/>
          <w:lang w:val="en-US"/>
        </w:rPr>
        <w:t>Desiring</w:t>
      </w:r>
      <w:proofErr w:type="gramEnd"/>
      <w:r w:rsidRPr="002D1382">
        <w:rPr>
          <w:rFonts w:ascii="Times New Roman" w:hAnsi="Times New Roman" w:cs="Times New Roman"/>
          <w:sz w:val="24"/>
          <w:szCs w:val="24"/>
          <w:lang w:val="en-US"/>
        </w:rPr>
        <w:t xml:space="preserve"> to conclude a Convention for the avoidance of double taxation and the prevention of fiscal evasion with respect to taxes on income and on property,</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Have agreed as follows:</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Persons covered</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This Convention shall apply to persons who are residents of one or both of the Contracting States.</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Taxes covered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This Convention shall apply to taxes on income and on property imposed on behalf of a Contracting State or of its administrative-territorial subdivisions or local authorities, irrespective of the manner in which they are levied.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There shall be regarded as taxes on income and on property all taxes imposed on total income, on total property, or on elements of income or of property, including taxes on gains from the alienation of movable or immovable property, taxes on the total amounts of wages or salaries paid by enterprises, as well as taxes on property appreciation.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existing taxes to which the Convention shall apply are in particular:</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the case of Ireland:</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the income tax;</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 the universal social charge;</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(iii) the corporation tax; and</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(iv) the capital gains tax;</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(hereinafter referred to as "Irish tax");</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lastRenderedPageBreak/>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the case of Uzbekistan:</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the tax on profit of legal persons;</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 the tax on income of individuals; and</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(iii) the property tax</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 xml:space="preserve">(hereinafter referred to as </w:t>
      </w:r>
      <w:r w:rsidR="00F110F4" w:rsidRPr="002D1382">
        <w:rPr>
          <w:rFonts w:ascii="Times New Roman" w:hAnsi="Times New Roman" w:cs="Times New Roman"/>
          <w:sz w:val="24"/>
          <w:szCs w:val="24"/>
          <w:lang w:val="en-US"/>
        </w:rPr>
        <w:t>"</w:t>
      </w:r>
      <w:r w:rsidRPr="002D1382">
        <w:rPr>
          <w:rFonts w:ascii="Times New Roman" w:hAnsi="Times New Roman" w:cs="Times New Roman"/>
          <w:sz w:val="24"/>
          <w:szCs w:val="24"/>
          <w:lang w:val="en-US"/>
        </w:rPr>
        <w:t>Uzbekistan tax</w:t>
      </w:r>
      <w:r w:rsidR="00F110F4" w:rsidRPr="002D1382">
        <w:rPr>
          <w:rFonts w:ascii="Times New Roman" w:hAnsi="Times New Roman" w:cs="Times New Roman"/>
          <w:sz w:val="24"/>
          <w:szCs w:val="24"/>
          <w:lang w:val="en-US"/>
        </w:rPr>
        <w:t>"</w:t>
      </w:r>
      <w:r w:rsidRPr="002D1382">
        <w:rPr>
          <w:rFonts w:ascii="Times New Roman" w:hAnsi="Times New Roman" w:cs="Times New Roman"/>
          <w:sz w:val="24"/>
          <w:szCs w:val="24"/>
          <w:lang w:val="en-US"/>
        </w:rPr>
        <w: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This Convention shall also apply to any identical or substantially similar taxes which are imposed after the date of signature of this Convention in addition to, or in place of, the existing taxes. The competent authorities of the Contracting States shall notify each other of any significant changes which have been made in their respective taxation laws.</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3</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General definitions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For the purposes of this Convention, unless the context otherwise requires: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term "Ireland" includes any area outside the territorial waters of Ireland which has been or may hereafter be designated, under the laws of Ireland concerning the Exclusive Economic Zone and the Continental Shelf, as an area within which Ireland may exercise such sovereign rights and jurisdiction as are in conformity with international law;</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Uzbekistan</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means the Republic of Uzbekistan, and when used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c)</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terms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a Contracting State</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and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the other Contracting State</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 Ireland or Uzbekistan as the context requires;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d)</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person</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includes an individual, a company and any other body of persons;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e)</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company</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means anybody corporate or any entity which is treated as a body corporate for tax purposes;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f)</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enterprise</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applies to the carrying on of any business;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g)</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terms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enterprise of a Contracting State</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and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enterprise of the other</w:t>
      </w:r>
      <w:r w:rsidR="008D1D7A" w:rsidRPr="002D1382">
        <w:rPr>
          <w:rFonts w:ascii="Times New Roman" w:hAnsi="Times New Roman" w:cs="Times New Roman"/>
          <w:sz w:val="24"/>
          <w:szCs w:val="24"/>
          <w:lang w:val="en-US"/>
        </w:rPr>
        <w:t xml:space="preserve"> </w:t>
      </w:r>
      <w:r w:rsidR="002927A1" w:rsidRPr="002D1382">
        <w:rPr>
          <w:rFonts w:ascii="Times New Roman" w:hAnsi="Times New Roman" w:cs="Times New Roman"/>
          <w:sz w:val="24"/>
          <w:szCs w:val="24"/>
          <w:lang w:val="en-US"/>
        </w:rPr>
        <w:t>Contracting State</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h)</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international traffic</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means any transport by a ship, aircraft or railway or road vehicle operated by an enterprise of a Contracting State, except when the ship, aircraft or railway or road vehicle is operated solely between places in the other Contracting State;</w:t>
      </w:r>
    </w:p>
    <w:p w:rsidR="002927A1" w:rsidRPr="002D1382" w:rsidRDefault="00B55193" w:rsidP="002D1382">
      <w:pPr>
        <w:jc w:val="both"/>
        <w:rPr>
          <w:rFonts w:ascii="Times New Roman" w:hAnsi="Times New Roman" w:cs="Times New Roman"/>
          <w:sz w:val="24"/>
          <w:szCs w:val="24"/>
          <w:lang w:val="en-US"/>
        </w:rPr>
      </w:pP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competent authority</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means:</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xml:space="preserve">) in the case of Ireland: </w:t>
      </w:r>
      <w:proofErr w:type="gramStart"/>
      <w:r w:rsidRPr="002D1382">
        <w:rPr>
          <w:rFonts w:ascii="Times New Roman" w:hAnsi="Times New Roman" w:cs="Times New Roman"/>
          <w:sz w:val="24"/>
          <w:szCs w:val="24"/>
          <w:lang w:val="en-US"/>
        </w:rPr>
        <w:t>the</w:t>
      </w:r>
      <w:proofErr w:type="gramEnd"/>
      <w:r w:rsidRPr="002D1382">
        <w:rPr>
          <w:rFonts w:ascii="Times New Roman" w:hAnsi="Times New Roman" w:cs="Times New Roman"/>
          <w:sz w:val="24"/>
          <w:szCs w:val="24"/>
          <w:lang w:val="en-US"/>
        </w:rPr>
        <w:t xml:space="preserve"> Revenue Commissioners or their authorized representative; and</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 xml:space="preserve">(ii) in the case of Uzbekistan: </w:t>
      </w:r>
      <w:proofErr w:type="gramStart"/>
      <w:r w:rsidRPr="002D1382">
        <w:rPr>
          <w:rFonts w:ascii="Times New Roman" w:hAnsi="Times New Roman" w:cs="Times New Roman"/>
          <w:sz w:val="24"/>
          <w:szCs w:val="24"/>
          <w:lang w:val="en-US"/>
        </w:rPr>
        <w:t>the</w:t>
      </w:r>
      <w:proofErr w:type="gramEnd"/>
      <w:r w:rsidRPr="002D1382">
        <w:rPr>
          <w:rFonts w:ascii="Times New Roman" w:hAnsi="Times New Roman" w:cs="Times New Roman"/>
          <w:sz w:val="24"/>
          <w:szCs w:val="24"/>
          <w:lang w:val="en-US"/>
        </w:rPr>
        <w:t xml:space="preserve"> State Tax Committee or its authorized representative;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j)</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national</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means:</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any individual possessing the nationality or citizenship of a Contracting State;</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lastRenderedPageBreak/>
        <w:t>(ii) any legal person, partnership or association deriving its status as such from the laws in force in a Contracting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k)</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business</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includes the performance of professional services and of other activities of an independent character.</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4</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Resident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For the purposes of this Convention, 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resident of a Contracting State</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means any person who, under the laws of that State, is liable to tax therein by reason of his domicile, residence, place of management or any other criterion of a similar nature, and also includes that State and any administrative-territorial subdivisions or local authority. But this term does not include any person who is liable to tax in that State in respect only of income from sources in that State or property situated therein.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by reason of the provisions of paragraph 1 an individual is a resident of both Contracting States, then his status shall be determined as follows: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002927A1" w:rsidRPr="002D1382">
        <w:rPr>
          <w:rFonts w:ascii="Times New Roman" w:hAnsi="Times New Roman" w:cs="Times New Roman"/>
          <w:sz w:val="24"/>
          <w:szCs w:val="24"/>
          <w:lang w:val="en-US"/>
        </w:rPr>
        <w:t>centre</w:t>
      </w:r>
      <w:proofErr w:type="spellEnd"/>
      <w:r w:rsidR="002927A1" w:rsidRPr="002D1382">
        <w:rPr>
          <w:rFonts w:ascii="Times New Roman" w:hAnsi="Times New Roman" w:cs="Times New Roman"/>
          <w:sz w:val="24"/>
          <w:szCs w:val="24"/>
          <w:lang w:val="en-US"/>
        </w:rPr>
        <w:t xml:space="preserve"> of vital interests);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if the State in which he has his </w:t>
      </w:r>
      <w:proofErr w:type="spellStart"/>
      <w:r w:rsidR="002927A1" w:rsidRPr="002D1382">
        <w:rPr>
          <w:rFonts w:ascii="Times New Roman" w:hAnsi="Times New Roman" w:cs="Times New Roman"/>
          <w:sz w:val="24"/>
          <w:szCs w:val="24"/>
          <w:lang w:val="en-US"/>
        </w:rPr>
        <w:t>centre</w:t>
      </w:r>
      <w:proofErr w:type="spellEnd"/>
      <w:r w:rsidR="002927A1" w:rsidRPr="002D1382">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002927A1" w:rsidRPr="002D1382">
        <w:rPr>
          <w:rFonts w:ascii="Times New Roman" w:hAnsi="Times New Roman" w:cs="Times New Roman"/>
          <w:sz w:val="24"/>
          <w:szCs w:val="24"/>
          <w:lang w:val="en-US"/>
        </w:rPr>
        <w:t>an</w:t>
      </w:r>
      <w:proofErr w:type="gramEnd"/>
      <w:r w:rsidR="002927A1" w:rsidRPr="002D1382">
        <w:rPr>
          <w:rFonts w:ascii="Times New Roman" w:hAnsi="Times New Roman" w:cs="Times New Roman"/>
          <w:sz w:val="24"/>
          <w:szCs w:val="24"/>
          <w:lang w:val="en-US"/>
        </w:rPr>
        <w:t xml:space="preserve"> habitual abode;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c)</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if he has </w:t>
      </w:r>
      <w:proofErr w:type="gramStart"/>
      <w:r w:rsidR="002927A1" w:rsidRPr="002D1382">
        <w:rPr>
          <w:rFonts w:ascii="Times New Roman" w:hAnsi="Times New Roman" w:cs="Times New Roman"/>
          <w:sz w:val="24"/>
          <w:szCs w:val="24"/>
          <w:lang w:val="en-US"/>
        </w:rPr>
        <w:t>an</w:t>
      </w:r>
      <w:proofErr w:type="gramEnd"/>
      <w:r w:rsidR="002927A1" w:rsidRPr="002D1382">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d)</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if he is a national of both States or of neither of them, the competent authorities of the Contracting States shall settle the question by mutual agreement.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by reason of the provisions of paragraph 1 a person other than an individual is a resident of both Contracting States, then it shall be deemed to be a resident only of the State in which its place of effective management is situated.</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5</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Permanent establishment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For the purposes of this Convention, 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permanent establishment</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means a fixed place of business through which the business of an enterprise is wholly or partly carried 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permanent establishment</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includes especially: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 place of management;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 branch;</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c)</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an office;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d)</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 factory;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e)</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 workshop, and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f)</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 mine, an oil or gas well, a quarry or any other place of extraction of natural resources.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 building site or construction or installation project constitutes a permanent establishment only if it lasts more than nine months.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Notwithstanding the preceding provisions of this Article, 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permanent establishment</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shall be deemed not to include: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use of facilities solely for the purpose of storage, display or delivery of goods or merchandise belonging to the enterprise;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maintenance of a stock of goods or merchandise belonging to the enterprise solely for the purpose of storage, display or delivery;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c)</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maintenance of a stock of goods or merchandise belonging to the enterprise solely for the purpose of processing by another enterprise;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d)</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e)</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f)</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6.</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7.</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fact that a company which is a resident of a Contracting State controls or is controlled by a company which is a resident of the other Contracting State, or which</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carries on business in that other State (whether through a permanent establishment or otherwise) shall not of itself constitute either company a permanent establishment of the other.</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6</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Income from immovable property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Income derived by a resident of a Contracting State from immovable property (including income from agriculture or forestry) situated in the other Contracting State 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immovable property</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railway and road vehicles shall not be regarded as immovable property.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paragraph 1 shall apply to income derived from the direct use, letting or use in any other form of immovable property.</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7</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Business profits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determining the profits of a permanent establishment, there shall be allowed as deductions expenses which are incurred for the purposes of the permanent</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establishment, including executive and general administrative expenses so incurred, whether in the State in which the permanent establishment is situated or elsewhere.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Insofar as it has been customary in a Contracting State to determine the profits to be attributed to a permanent establishment on the basis of an apportionment of the total profits of the enterprise to its various parts, nothing in paragraph 2 shall preclude that State from determining the profits to be taxed by such an apportionment as may be customary; the method of apportionment adopted shall, however, be such that the result shall be in accordance with the principles contained in this Article.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No profits shall be attributed to a permanent establishment by reason of the mere purchase by that permanent establishment of goods or merchandise for the enterprise.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6.</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For the purposes of the preceding paragraphs, the profits to be attributed to the permanent establishment shall be determined by the same method year by year unless there is good and sufficient reason to the contrary.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7.</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profits include items of income or gains which are dealt with separately in other Articles of this Convention, then the provisions of those Articles shall not be affected by the provisions of this Article.</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8</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International transport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Profits of an enterprise of a Contracting State from the operation of ships, aircraft or railway or road vehicles in international traffic shall be taxable only in that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For the purposes of this Article, profits derived from the operation of ships, aircraft or railway or road vehicles in international traffic include profits derived from the rental of ships, aircraft or railway or road vehicles if such ships, aircraft or railway or road vehicles are operated in international traffic or if such rental profits are incidental to other profits described in paragraph 1.</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paragraph 1 shall also apply to profits from the use, maintenance or rental of containers (including trailers and other equipment for the transport of containers), where such profits are supplementary or incidental to the profits to which the paragraph 1 applies.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paragraphs 1, 2 and 3 shall also apply to profits from participation in a pool, a joint business or an international operating agency.</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9</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Associated enterprises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an enterprise of a Contracting State participates directly or indirectly in the management, control or capital of an enterprise of the other Contracting State, or</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a Contracting State includes in the profits of an enterprise of that State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10</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Dividends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Dividends paid by a company which is a resident of a Contracting State to a resident of the other Contracting State 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5 per cent of the gross amount of the dividends if the beneficial owner is a company which holds directly at least 10 per cent of the capital of the company paying the dividends;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10 per cent of the gross amount of the dividends in all other cases.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dividends</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as used in this Article means income from any shares, </w:t>
      </w:r>
      <w:r w:rsidR="00F110F4" w:rsidRPr="002D1382">
        <w:rPr>
          <w:rFonts w:ascii="Times New Roman" w:hAnsi="Times New Roman" w:cs="Times New Roman"/>
          <w:sz w:val="24"/>
          <w:szCs w:val="24"/>
          <w:lang w:val="en-US"/>
        </w:rPr>
        <w:t>"</w:t>
      </w:r>
      <w:proofErr w:type="spellStart"/>
      <w:r w:rsidR="002927A1" w:rsidRPr="002D1382">
        <w:rPr>
          <w:rFonts w:ascii="Times New Roman" w:hAnsi="Times New Roman" w:cs="Times New Roman"/>
          <w:sz w:val="24"/>
          <w:szCs w:val="24"/>
          <w:lang w:val="en-US"/>
        </w:rPr>
        <w:t>jouissance</w:t>
      </w:r>
      <w:proofErr w:type="spellEnd"/>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shares or </w:t>
      </w:r>
      <w:r w:rsidR="00F110F4" w:rsidRPr="002D1382">
        <w:rPr>
          <w:rFonts w:ascii="Times New Roman" w:hAnsi="Times New Roman" w:cs="Times New Roman"/>
          <w:sz w:val="24"/>
          <w:szCs w:val="24"/>
          <w:lang w:val="en-US"/>
        </w:rPr>
        <w:t>"</w:t>
      </w:r>
      <w:proofErr w:type="spellStart"/>
      <w:r w:rsidR="002927A1" w:rsidRPr="002D1382">
        <w:rPr>
          <w:rFonts w:ascii="Times New Roman" w:hAnsi="Times New Roman" w:cs="Times New Roman"/>
          <w:sz w:val="24"/>
          <w:szCs w:val="24"/>
          <w:lang w:val="en-US"/>
        </w:rPr>
        <w:t>jouissance</w:t>
      </w:r>
      <w:proofErr w:type="spellEnd"/>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rights, mining shares, </w:t>
      </w:r>
      <w:proofErr w:type="spellStart"/>
      <w:r w:rsidR="002927A1" w:rsidRPr="002D1382">
        <w:rPr>
          <w:rFonts w:ascii="Times New Roman" w:hAnsi="Times New Roman" w:cs="Times New Roman"/>
          <w:sz w:val="24"/>
          <w:szCs w:val="24"/>
          <w:lang w:val="en-US"/>
        </w:rPr>
        <w:t>founders’shares</w:t>
      </w:r>
      <w:proofErr w:type="spellEnd"/>
      <w:r w:rsidR="002927A1" w:rsidRPr="002D1382">
        <w:rPr>
          <w:rFonts w:ascii="Times New Roman" w:hAnsi="Times New Roman" w:cs="Times New Roman"/>
          <w:sz w:val="24"/>
          <w:szCs w:val="24"/>
          <w:lang w:val="en-US"/>
        </w:rPr>
        <w:t xml:space="preserve"> or other rights, not being debt-claims, participating in profits, as well as other income which is subjected to the same taxation treatment as income from shares by the laws of the State of which the company making the distribution is a resident.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a company which is a resident of a Contracting State derives profits or income from the other Contracting State, that other Contracting State may not impose any tax on the dividends paid by the company, except insofar as such dividends are paid to a resident of that other State or insofar as the holding in respect of which the dividends are paid is effectively connected with a permanent establishment, nor subject the company’s undistributed profits to a tax on the company’s undistributed profits, even if the dividends paid or the undistributed profits consist wholly or partly of profits or income arising in such other State.</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11</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Interest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Interest arising in a Contracting State and paid to a resident of the other Contracting State 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However, such interest may also be taxed in the Contracting State in which it arises and according to the laws of that State, but, if the beneficial owner of the interest is a resident of the other Contracting State, the tax so charged shall not exceed 5 per cent of the gross amount of the interest.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term </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interest</w:t>
      </w:r>
      <w:r w:rsidR="00F110F4" w:rsidRPr="002D1382">
        <w:rPr>
          <w:rFonts w:ascii="Times New Roman" w:hAnsi="Times New Roman" w:cs="Times New Roman"/>
          <w:sz w:val="24"/>
          <w:szCs w:val="24"/>
          <w:lang w:val="en-US"/>
        </w:rPr>
        <w:t>"</w:t>
      </w:r>
      <w:r w:rsidR="002927A1" w:rsidRPr="002D1382">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as well as all other income treated as income from money lent by the laws of the State in which the income arises but does not include any income which is treated as a dividend under Article 10. Penalty charges for late payment shall not be regarded as interest for the purpose of this Article.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Interest shall be deemed to arise in a Contracting State when the payer is that State itself, an administrative-territorial subdivision, a local authority or a resident of that State. Where, however, the person paying the interest, whether he is a resident of a Contracting State or not, has in any other State a permanent establishment in connection with which the indebtedness on which the interest is paid was incurred, and such interest is borne by such permanent establishment, then such interest shall be deemed to arise in the Contracting State in which the permanent establishment is situated.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6.</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2927A1" w:rsidRPr="002D1382" w:rsidRDefault="002927A1"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12</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Royalties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Royalties arising in a Contracting State and paid to a resident of the other Contracting State 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However, such royalties may also be taxed in the Contracting State in which they arise and according to the laws of that State, but if the beneficial owner of the royalties is a resident of the other Contracting State, the tax so charged shall not exceed 5 per cent of the gross amount of the royalties.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commercial or scientific experience.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paragraph 1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Royalties shall be deemed to arise in a Contracting State where the payer is a resident of that State. Where, however, the person paying the royalties, whether he is a resident of a Contracting State or not, has in </w:t>
      </w:r>
      <w:r w:rsidR="000309DA" w:rsidRPr="002D1382">
        <w:rPr>
          <w:rFonts w:ascii="Times New Roman" w:hAnsi="Times New Roman" w:cs="Times New Roman"/>
          <w:sz w:val="24"/>
          <w:szCs w:val="24"/>
          <w:lang w:val="en-US"/>
        </w:rPr>
        <w:t xml:space="preserve">a Contracting State a permanent </w:t>
      </w:r>
      <w:r w:rsidR="002927A1" w:rsidRPr="002D1382">
        <w:rPr>
          <w:rFonts w:ascii="Times New Roman" w:hAnsi="Times New Roman" w:cs="Times New Roman"/>
          <w:sz w:val="24"/>
          <w:szCs w:val="24"/>
          <w:lang w:val="en-US"/>
        </w:rPr>
        <w:t>establishment in connection with which the liability to</w:t>
      </w:r>
      <w:r w:rsidR="000309DA" w:rsidRPr="002D1382">
        <w:rPr>
          <w:rFonts w:ascii="Times New Roman" w:hAnsi="Times New Roman" w:cs="Times New Roman"/>
          <w:sz w:val="24"/>
          <w:szCs w:val="24"/>
          <w:lang w:val="en-US"/>
        </w:rPr>
        <w:t xml:space="preserve"> pay the royalties was incurred </w:t>
      </w:r>
      <w:r w:rsidR="002927A1" w:rsidRPr="002D1382">
        <w:rPr>
          <w:rFonts w:ascii="Times New Roman" w:hAnsi="Times New Roman" w:cs="Times New Roman"/>
          <w:sz w:val="24"/>
          <w:szCs w:val="24"/>
          <w:lang w:val="en-US"/>
        </w:rPr>
        <w:t>and such royalties are borne by such permanent est</w:t>
      </w:r>
      <w:r w:rsidR="000309DA" w:rsidRPr="002D1382">
        <w:rPr>
          <w:rFonts w:ascii="Times New Roman" w:hAnsi="Times New Roman" w:cs="Times New Roman"/>
          <w:sz w:val="24"/>
          <w:szCs w:val="24"/>
          <w:lang w:val="en-US"/>
        </w:rPr>
        <w:t xml:space="preserve">ablishment, then such royalties </w:t>
      </w:r>
      <w:r w:rsidR="002927A1" w:rsidRPr="002D1382">
        <w:rPr>
          <w:rFonts w:ascii="Times New Roman" w:hAnsi="Times New Roman" w:cs="Times New Roman"/>
          <w:sz w:val="24"/>
          <w:szCs w:val="24"/>
          <w:lang w:val="en-US"/>
        </w:rPr>
        <w:t>shall be deemed to arise in the Contracti</w:t>
      </w:r>
      <w:r w:rsidR="000309DA" w:rsidRPr="002D1382">
        <w:rPr>
          <w:rFonts w:ascii="Times New Roman" w:hAnsi="Times New Roman" w:cs="Times New Roman"/>
          <w:sz w:val="24"/>
          <w:szCs w:val="24"/>
          <w:lang w:val="en-US"/>
        </w:rPr>
        <w:t xml:space="preserve">ng State in which the permanent establishment </w:t>
      </w:r>
      <w:r w:rsidR="002927A1" w:rsidRPr="002D1382">
        <w:rPr>
          <w:rFonts w:ascii="Times New Roman" w:hAnsi="Times New Roman" w:cs="Times New Roman"/>
          <w:sz w:val="24"/>
          <w:szCs w:val="24"/>
          <w:lang w:val="en-US"/>
        </w:rPr>
        <w:t>is situated.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6.</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by reason of a special relatio</w:t>
      </w:r>
      <w:r w:rsidR="000309DA" w:rsidRPr="002D1382">
        <w:rPr>
          <w:rFonts w:ascii="Times New Roman" w:hAnsi="Times New Roman" w:cs="Times New Roman"/>
          <w:sz w:val="24"/>
          <w:szCs w:val="24"/>
          <w:lang w:val="en-US"/>
        </w:rPr>
        <w:t xml:space="preserve">nship between the payer and the </w:t>
      </w:r>
      <w:r w:rsidR="002927A1" w:rsidRPr="002D1382">
        <w:rPr>
          <w:rFonts w:ascii="Times New Roman" w:hAnsi="Times New Roman" w:cs="Times New Roman"/>
          <w:sz w:val="24"/>
          <w:szCs w:val="24"/>
          <w:lang w:val="en-US"/>
        </w:rPr>
        <w:t xml:space="preserve">beneficial owner or between both of them and some </w:t>
      </w:r>
      <w:r w:rsidR="000309DA" w:rsidRPr="002D1382">
        <w:rPr>
          <w:rFonts w:ascii="Times New Roman" w:hAnsi="Times New Roman" w:cs="Times New Roman"/>
          <w:sz w:val="24"/>
          <w:szCs w:val="24"/>
          <w:lang w:val="en-US"/>
        </w:rPr>
        <w:t xml:space="preserve">other person, the amount of the </w:t>
      </w:r>
      <w:r w:rsidR="002927A1" w:rsidRPr="002D1382">
        <w:rPr>
          <w:rFonts w:ascii="Times New Roman" w:hAnsi="Times New Roman" w:cs="Times New Roman"/>
          <w:sz w:val="24"/>
          <w:szCs w:val="24"/>
          <w:lang w:val="en-US"/>
        </w:rPr>
        <w:t>royalties, having regard to the use, right or infor</w:t>
      </w:r>
      <w:r w:rsidR="000309DA" w:rsidRPr="002D1382">
        <w:rPr>
          <w:rFonts w:ascii="Times New Roman" w:hAnsi="Times New Roman" w:cs="Times New Roman"/>
          <w:sz w:val="24"/>
          <w:szCs w:val="24"/>
          <w:lang w:val="en-US"/>
        </w:rPr>
        <w:t xml:space="preserve">mation for which they are paid, </w:t>
      </w:r>
      <w:r w:rsidR="002927A1" w:rsidRPr="002D1382">
        <w:rPr>
          <w:rFonts w:ascii="Times New Roman" w:hAnsi="Times New Roman" w:cs="Times New Roman"/>
          <w:sz w:val="24"/>
          <w:szCs w:val="24"/>
          <w:lang w:val="en-US"/>
        </w:rPr>
        <w:t>exceeds the amount which would have been a</w:t>
      </w:r>
      <w:r w:rsidR="000309DA" w:rsidRPr="002D1382">
        <w:rPr>
          <w:rFonts w:ascii="Times New Roman" w:hAnsi="Times New Roman" w:cs="Times New Roman"/>
          <w:sz w:val="24"/>
          <w:szCs w:val="24"/>
          <w:lang w:val="en-US"/>
        </w:rPr>
        <w:t xml:space="preserve">greed upon by the payer and the </w:t>
      </w:r>
      <w:r w:rsidR="002927A1" w:rsidRPr="002D1382">
        <w:rPr>
          <w:rFonts w:ascii="Times New Roman" w:hAnsi="Times New Roman" w:cs="Times New Roman"/>
          <w:sz w:val="24"/>
          <w:szCs w:val="24"/>
          <w:lang w:val="en-US"/>
        </w:rPr>
        <w:t>beneficial owner in the absence of such relationship, the p</w:t>
      </w:r>
      <w:r w:rsidR="000309DA" w:rsidRPr="002D1382">
        <w:rPr>
          <w:rFonts w:ascii="Times New Roman" w:hAnsi="Times New Roman" w:cs="Times New Roman"/>
          <w:sz w:val="24"/>
          <w:szCs w:val="24"/>
          <w:lang w:val="en-US"/>
        </w:rPr>
        <w:t xml:space="preserve">rovisions of this Article shall </w:t>
      </w:r>
      <w:r w:rsidR="002927A1" w:rsidRPr="002D1382">
        <w:rPr>
          <w:rFonts w:ascii="Times New Roman" w:hAnsi="Times New Roman" w:cs="Times New Roman"/>
          <w:sz w:val="24"/>
          <w:szCs w:val="24"/>
          <w:lang w:val="en-US"/>
        </w:rPr>
        <w:t>apply only to the last-mentioned amount. In su</w:t>
      </w:r>
      <w:r w:rsidR="000309DA" w:rsidRPr="002D1382">
        <w:rPr>
          <w:rFonts w:ascii="Times New Roman" w:hAnsi="Times New Roman" w:cs="Times New Roman"/>
          <w:sz w:val="24"/>
          <w:szCs w:val="24"/>
          <w:lang w:val="en-US"/>
        </w:rPr>
        <w:t xml:space="preserve">ch case, the excess part of the </w:t>
      </w:r>
      <w:r w:rsidR="002927A1" w:rsidRPr="002D1382">
        <w:rPr>
          <w:rFonts w:ascii="Times New Roman" w:hAnsi="Times New Roman" w:cs="Times New Roman"/>
          <w:sz w:val="24"/>
          <w:szCs w:val="24"/>
          <w:lang w:val="en-US"/>
        </w:rPr>
        <w:t>payments shall remain taxable according to the laws</w:t>
      </w:r>
      <w:r w:rsidR="000309DA" w:rsidRPr="002D1382">
        <w:rPr>
          <w:rFonts w:ascii="Times New Roman" w:hAnsi="Times New Roman" w:cs="Times New Roman"/>
          <w:sz w:val="24"/>
          <w:szCs w:val="24"/>
          <w:lang w:val="en-US"/>
        </w:rPr>
        <w:t xml:space="preserve"> of each Contracting State, due </w:t>
      </w:r>
      <w:r w:rsidR="002927A1" w:rsidRPr="002D1382">
        <w:rPr>
          <w:rFonts w:ascii="Times New Roman" w:hAnsi="Times New Roman" w:cs="Times New Roman"/>
          <w:sz w:val="24"/>
          <w:szCs w:val="24"/>
          <w:lang w:val="en-US"/>
        </w:rPr>
        <w:t>regard being had to the other provisions of this Convention.</w:t>
      </w:r>
    </w:p>
    <w:p w:rsidR="000309DA" w:rsidRPr="002D1382" w:rsidRDefault="000309DA" w:rsidP="002D1382">
      <w:pPr>
        <w:jc w:val="center"/>
        <w:rPr>
          <w:rFonts w:ascii="Times New Roman" w:hAnsi="Times New Roman" w:cs="Times New Roman"/>
          <w:b/>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13</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Property gains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Gains derived by a resident of a Contracti</w:t>
      </w:r>
      <w:r w:rsidR="000309DA" w:rsidRPr="002D1382">
        <w:rPr>
          <w:rFonts w:ascii="Times New Roman" w:hAnsi="Times New Roman" w:cs="Times New Roman"/>
          <w:sz w:val="24"/>
          <w:szCs w:val="24"/>
          <w:lang w:val="en-US"/>
        </w:rPr>
        <w:t xml:space="preserve">ng State from the alienation of </w:t>
      </w:r>
      <w:r w:rsidR="002927A1" w:rsidRPr="002D1382">
        <w:rPr>
          <w:rFonts w:ascii="Times New Roman" w:hAnsi="Times New Roman" w:cs="Times New Roman"/>
          <w:sz w:val="24"/>
          <w:szCs w:val="24"/>
          <w:lang w:val="en-US"/>
        </w:rPr>
        <w:t xml:space="preserve">immovable property, referred in Article 6, situated in </w:t>
      </w:r>
      <w:r w:rsidR="000309DA" w:rsidRPr="002D1382">
        <w:rPr>
          <w:rFonts w:ascii="Times New Roman" w:hAnsi="Times New Roman" w:cs="Times New Roman"/>
          <w:sz w:val="24"/>
          <w:szCs w:val="24"/>
          <w:lang w:val="en-US"/>
        </w:rPr>
        <w:t xml:space="preserve">the other Contracting State may </w:t>
      </w:r>
      <w:r w:rsidR="002927A1" w:rsidRPr="002D1382">
        <w:rPr>
          <w:rFonts w:ascii="Times New Roman" w:hAnsi="Times New Roman" w:cs="Times New Roman"/>
          <w:sz w:val="24"/>
          <w:szCs w:val="24"/>
          <w:lang w:val="en-US"/>
        </w:rPr>
        <w:t>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Gains from the alienation of movable proper</w:t>
      </w:r>
      <w:r w:rsidR="000309DA" w:rsidRPr="002D1382">
        <w:rPr>
          <w:rFonts w:ascii="Times New Roman" w:hAnsi="Times New Roman" w:cs="Times New Roman"/>
          <w:sz w:val="24"/>
          <w:szCs w:val="24"/>
          <w:lang w:val="en-US"/>
        </w:rPr>
        <w:t xml:space="preserve">ty forming part of the business </w:t>
      </w:r>
      <w:r w:rsidR="002927A1" w:rsidRPr="002D1382">
        <w:rPr>
          <w:rFonts w:ascii="Times New Roman" w:hAnsi="Times New Roman" w:cs="Times New Roman"/>
          <w:sz w:val="24"/>
          <w:szCs w:val="24"/>
          <w:lang w:val="en-US"/>
        </w:rPr>
        <w:t>property of a permanent establishment which an enterp</w:t>
      </w:r>
      <w:r w:rsidR="000309DA" w:rsidRPr="002D1382">
        <w:rPr>
          <w:rFonts w:ascii="Times New Roman" w:hAnsi="Times New Roman" w:cs="Times New Roman"/>
          <w:sz w:val="24"/>
          <w:szCs w:val="24"/>
          <w:lang w:val="en-US"/>
        </w:rPr>
        <w:t xml:space="preserve">rise of a Contracting State has </w:t>
      </w:r>
      <w:r w:rsidR="002927A1" w:rsidRPr="002D1382">
        <w:rPr>
          <w:rFonts w:ascii="Times New Roman" w:hAnsi="Times New Roman" w:cs="Times New Roman"/>
          <w:sz w:val="24"/>
          <w:szCs w:val="24"/>
          <w:lang w:val="en-US"/>
        </w:rPr>
        <w:t>in the other Contracting State, including such gains from the ali</w:t>
      </w:r>
      <w:r w:rsidR="000309DA" w:rsidRPr="002D1382">
        <w:rPr>
          <w:rFonts w:ascii="Times New Roman" w:hAnsi="Times New Roman" w:cs="Times New Roman"/>
          <w:sz w:val="24"/>
          <w:szCs w:val="24"/>
          <w:lang w:val="en-US"/>
        </w:rPr>
        <w:t xml:space="preserve">enation of such a </w:t>
      </w:r>
      <w:r w:rsidR="002927A1" w:rsidRPr="002D1382">
        <w:rPr>
          <w:rFonts w:ascii="Times New Roman" w:hAnsi="Times New Roman" w:cs="Times New Roman"/>
          <w:sz w:val="24"/>
          <w:szCs w:val="24"/>
          <w:lang w:val="en-US"/>
        </w:rPr>
        <w:t>permanent establishment (alone or with the whole en</w:t>
      </w:r>
      <w:r w:rsidR="000309DA" w:rsidRPr="002D1382">
        <w:rPr>
          <w:rFonts w:ascii="Times New Roman" w:hAnsi="Times New Roman" w:cs="Times New Roman"/>
          <w:sz w:val="24"/>
          <w:szCs w:val="24"/>
          <w:lang w:val="en-US"/>
        </w:rPr>
        <w:t xml:space="preserve">terprise), may be taxed in that </w:t>
      </w:r>
      <w:r w:rsidR="002927A1" w:rsidRPr="002D1382">
        <w:rPr>
          <w:rFonts w:ascii="Times New Roman" w:hAnsi="Times New Roman" w:cs="Times New Roman"/>
          <w:sz w:val="24"/>
          <w:szCs w:val="24"/>
          <w:lang w:val="en-US"/>
        </w:rPr>
        <w:t>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Gains derived from the alienation of ships, aircr</w:t>
      </w:r>
      <w:r w:rsidR="000309DA" w:rsidRPr="002D1382">
        <w:rPr>
          <w:rFonts w:ascii="Times New Roman" w:hAnsi="Times New Roman" w:cs="Times New Roman"/>
          <w:sz w:val="24"/>
          <w:szCs w:val="24"/>
          <w:lang w:val="en-US"/>
        </w:rPr>
        <w:t xml:space="preserve">aft or railway or road vehicles </w:t>
      </w:r>
      <w:r w:rsidR="002927A1" w:rsidRPr="002D1382">
        <w:rPr>
          <w:rFonts w:ascii="Times New Roman" w:hAnsi="Times New Roman" w:cs="Times New Roman"/>
          <w:sz w:val="24"/>
          <w:szCs w:val="24"/>
          <w:lang w:val="en-US"/>
        </w:rPr>
        <w:t>operated in international traffic by an enterprise of a Co</w:t>
      </w:r>
      <w:r w:rsidR="000309DA" w:rsidRPr="002D1382">
        <w:rPr>
          <w:rFonts w:ascii="Times New Roman" w:hAnsi="Times New Roman" w:cs="Times New Roman"/>
          <w:sz w:val="24"/>
          <w:szCs w:val="24"/>
          <w:lang w:val="en-US"/>
        </w:rPr>
        <w:t xml:space="preserve">ntracting State or from the </w:t>
      </w:r>
      <w:r w:rsidR="002927A1" w:rsidRPr="002D1382">
        <w:rPr>
          <w:rFonts w:ascii="Times New Roman" w:hAnsi="Times New Roman" w:cs="Times New Roman"/>
          <w:sz w:val="24"/>
          <w:szCs w:val="24"/>
          <w:lang w:val="en-US"/>
        </w:rPr>
        <w:t>alienation of movable property pertaining to the opera</w:t>
      </w:r>
      <w:r w:rsidR="000309DA" w:rsidRPr="002D1382">
        <w:rPr>
          <w:rFonts w:ascii="Times New Roman" w:hAnsi="Times New Roman" w:cs="Times New Roman"/>
          <w:sz w:val="24"/>
          <w:szCs w:val="24"/>
          <w:lang w:val="en-US"/>
        </w:rPr>
        <w:t xml:space="preserve">tion of such ships, aircraft or </w:t>
      </w:r>
      <w:r w:rsidR="002927A1" w:rsidRPr="002D1382">
        <w:rPr>
          <w:rFonts w:ascii="Times New Roman" w:hAnsi="Times New Roman" w:cs="Times New Roman"/>
          <w:sz w:val="24"/>
          <w:szCs w:val="24"/>
          <w:lang w:val="en-US"/>
        </w:rPr>
        <w:t>railway or road vehicles shall be taxable only in that Contracting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Gains derived by a resident of a Contracting State from the alienation of:</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shares, other than shares quoted on a </w:t>
      </w:r>
      <w:r w:rsidR="000309DA" w:rsidRPr="002D1382">
        <w:rPr>
          <w:rFonts w:ascii="Times New Roman" w:hAnsi="Times New Roman" w:cs="Times New Roman"/>
          <w:sz w:val="24"/>
          <w:szCs w:val="24"/>
          <w:lang w:val="en-US"/>
        </w:rPr>
        <w:t xml:space="preserve">recognized stock exchange, </w:t>
      </w:r>
      <w:r w:rsidR="002927A1" w:rsidRPr="002D1382">
        <w:rPr>
          <w:rFonts w:ascii="Times New Roman" w:hAnsi="Times New Roman" w:cs="Times New Roman"/>
          <w:sz w:val="24"/>
          <w:szCs w:val="24"/>
          <w:lang w:val="en-US"/>
        </w:rPr>
        <w:t>deriving more than 50 per cent of their value direct</w:t>
      </w:r>
      <w:r w:rsidR="000309DA" w:rsidRPr="002D1382">
        <w:rPr>
          <w:rFonts w:ascii="Times New Roman" w:hAnsi="Times New Roman" w:cs="Times New Roman"/>
          <w:sz w:val="24"/>
          <w:szCs w:val="24"/>
          <w:lang w:val="en-US"/>
        </w:rPr>
        <w:t xml:space="preserve">ly or indirectly from immovable </w:t>
      </w:r>
      <w:r w:rsidR="002927A1" w:rsidRPr="002D1382">
        <w:rPr>
          <w:rFonts w:ascii="Times New Roman" w:hAnsi="Times New Roman" w:cs="Times New Roman"/>
          <w:sz w:val="24"/>
          <w:szCs w:val="24"/>
          <w:lang w:val="en-US"/>
        </w:rPr>
        <w:t>property situated in the other Contracting State; or</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an interest in a partnership or trust derivi</w:t>
      </w:r>
      <w:r w:rsidR="000309DA" w:rsidRPr="002D1382">
        <w:rPr>
          <w:rFonts w:ascii="Times New Roman" w:hAnsi="Times New Roman" w:cs="Times New Roman"/>
          <w:sz w:val="24"/>
          <w:szCs w:val="24"/>
          <w:lang w:val="en-US"/>
        </w:rPr>
        <w:t xml:space="preserve">ng more than 50 per cent of its </w:t>
      </w:r>
      <w:r w:rsidR="002927A1" w:rsidRPr="002D1382">
        <w:rPr>
          <w:rFonts w:ascii="Times New Roman" w:hAnsi="Times New Roman" w:cs="Times New Roman"/>
          <w:sz w:val="24"/>
          <w:szCs w:val="24"/>
          <w:lang w:val="en-US"/>
        </w:rPr>
        <w:t>value directly or indirectly from immovable property si</w:t>
      </w:r>
      <w:r w:rsidR="000309DA" w:rsidRPr="002D1382">
        <w:rPr>
          <w:rFonts w:ascii="Times New Roman" w:hAnsi="Times New Roman" w:cs="Times New Roman"/>
          <w:sz w:val="24"/>
          <w:szCs w:val="24"/>
          <w:lang w:val="en-US"/>
        </w:rPr>
        <w:t xml:space="preserve">tuated in the other Contracting State, </w:t>
      </w:r>
      <w:r w:rsidR="002927A1" w:rsidRPr="002D1382">
        <w:rPr>
          <w:rFonts w:ascii="Times New Roman" w:hAnsi="Times New Roman" w:cs="Times New Roman"/>
          <w:sz w:val="24"/>
          <w:szCs w:val="24"/>
          <w:lang w:val="en-US"/>
        </w:rPr>
        <w:t>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Gains from the alienation of any property oth</w:t>
      </w:r>
      <w:r w:rsidR="000309DA" w:rsidRPr="002D1382">
        <w:rPr>
          <w:rFonts w:ascii="Times New Roman" w:hAnsi="Times New Roman" w:cs="Times New Roman"/>
          <w:sz w:val="24"/>
          <w:szCs w:val="24"/>
          <w:lang w:val="en-US"/>
        </w:rPr>
        <w:t xml:space="preserve">er than that referred to in the </w:t>
      </w:r>
      <w:r w:rsidR="002927A1" w:rsidRPr="002D1382">
        <w:rPr>
          <w:rFonts w:ascii="Times New Roman" w:hAnsi="Times New Roman" w:cs="Times New Roman"/>
          <w:sz w:val="24"/>
          <w:szCs w:val="24"/>
          <w:lang w:val="en-US"/>
        </w:rPr>
        <w:t>preceding paragraphs of this Article shall be taxable o</w:t>
      </w:r>
      <w:r w:rsidR="000309DA" w:rsidRPr="002D1382">
        <w:rPr>
          <w:rFonts w:ascii="Times New Roman" w:hAnsi="Times New Roman" w:cs="Times New Roman"/>
          <w:sz w:val="24"/>
          <w:szCs w:val="24"/>
          <w:lang w:val="en-US"/>
        </w:rPr>
        <w:t xml:space="preserve">nly in the Contracting State of </w:t>
      </w:r>
      <w:r w:rsidR="002927A1" w:rsidRPr="002D1382">
        <w:rPr>
          <w:rFonts w:ascii="Times New Roman" w:hAnsi="Times New Roman" w:cs="Times New Roman"/>
          <w:sz w:val="24"/>
          <w:szCs w:val="24"/>
          <w:lang w:val="en-US"/>
        </w:rPr>
        <w:t>which the alienator is a resident.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6.</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paragraph 5 shall not affect t</w:t>
      </w:r>
      <w:r w:rsidR="000309DA" w:rsidRPr="002D1382">
        <w:rPr>
          <w:rFonts w:ascii="Times New Roman" w:hAnsi="Times New Roman" w:cs="Times New Roman"/>
          <w:sz w:val="24"/>
          <w:szCs w:val="24"/>
          <w:lang w:val="en-US"/>
        </w:rPr>
        <w:t xml:space="preserve">he right of a Contracting State </w:t>
      </w:r>
      <w:r w:rsidR="002927A1" w:rsidRPr="002D1382">
        <w:rPr>
          <w:rFonts w:ascii="Times New Roman" w:hAnsi="Times New Roman" w:cs="Times New Roman"/>
          <w:sz w:val="24"/>
          <w:szCs w:val="24"/>
          <w:lang w:val="en-US"/>
        </w:rPr>
        <w:t>to levy, according to its law, a tax on gains from</w:t>
      </w:r>
      <w:r w:rsidR="000309DA" w:rsidRPr="002D1382">
        <w:rPr>
          <w:rFonts w:ascii="Times New Roman" w:hAnsi="Times New Roman" w:cs="Times New Roman"/>
          <w:sz w:val="24"/>
          <w:szCs w:val="24"/>
          <w:lang w:val="en-US"/>
        </w:rPr>
        <w:t xml:space="preserve"> the alienation of any property </w:t>
      </w:r>
      <w:r w:rsidR="002927A1" w:rsidRPr="002D1382">
        <w:rPr>
          <w:rFonts w:ascii="Times New Roman" w:hAnsi="Times New Roman" w:cs="Times New Roman"/>
          <w:sz w:val="24"/>
          <w:szCs w:val="24"/>
          <w:lang w:val="en-US"/>
        </w:rPr>
        <w:t>derived by an individual who is a resident of the other</w:t>
      </w:r>
      <w:r w:rsidR="000309DA" w:rsidRPr="002D1382">
        <w:rPr>
          <w:rFonts w:ascii="Times New Roman" w:hAnsi="Times New Roman" w:cs="Times New Roman"/>
          <w:sz w:val="24"/>
          <w:szCs w:val="24"/>
          <w:lang w:val="en-US"/>
        </w:rPr>
        <w:t xml:space="preserve"> Contracting State and has been </w:t>
      </w:r>
      <w:r w:rsidR="002927A1" w:rsidRPr="002D1382">
        <w:rPr>
          <w:rFonts w:ascii="Times New Roman" w:hAnsi="Times New Roman" w:cs="Times New Roman"/>
          <w:sz w:val="24"/>
          <w:szCs w:val="24"/>
          <w:lang w:val="en-US"/>
        </w:rPr>
        <w:t>a resident of the first-mentioned State at any time du</w:t>
      </w:r>
      <w:r w:rsidR="000309DA" w:rsidRPr="002D1382">
        <w:rPr>
          <w:rFonts w:ascii="Times New Roman" w:hAnsi="Times New Roman" w:cs="Times New Roman"/>
          <w:sz w:val="24"/>
          <w:szCs w:val="24"/>
          <w:lang w:val="en-US"/>
        </w:rPr>
        <w:t xml:space="preserve">ring the five years immediately </w:t>
      </w:r>
      <w:r w:rsidR="002927A1" w:rsidRPr="002D1382">
        <w:rPr>
          <w:rFonts w:ascii="Times New Roman" w:hAnsi="Times New Roman" w:cs="Times New Roman"/>
          <w:sz w:val="24"/>
          <w:szCs w:val="24"/>
          <w:lang w:val="en-US"/>
        </w:rPr>
        <w:t>preceding the alienation of the property.</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14</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Income from employment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Subject to the provisions of Articles 15, 17 an</w:t>
      </w:r>
      <w:r w:rsidR="000309DA" w:rsidRPr="002D1382">
        <w:rPr>
          <w:rFonts w:ascii="Times New Roman" w:hAnsi="Times New Roman" w:cs="Times New Roman"/>
          <w:sz w:val="24"/>
          <w:szCs w:val="24"/>
          <w:lang w:val="en-US"/>
        </w:rPr>
        <w:t xml:space="preserve">d 18, salaries, wages and other </w:t>
      </w:r>
      <w:r w:rsidR="002927A1" w:rsidRPr="002D1382">
        <w:rPr>
          <w:rFonts w:ascii="Times New Roman" w:hAnsi="Times New Roman" w:cs="Times New Roman"/>
          <w:sz w:val="24"/>
          <w:szCs w:val="24"/>
          <w:lang w:val="en-US"/>
        </w:rPr>
        <w:t>similar remuneration derived by a resident of a Con</w:t>
      </w:r>
      <w:r w:rsidR="000309DA" w:rsidRPr="002D1382">
        <w:rPr>
          <w:rFonts w:ascii="Times New Roman" w:hAnsi="Times New Roman" w:cs="Times New Roman"/>
          <w:sz w:val="24"/>
          <w:szCs w:val="24"/>
          <w:lang w:val="en-US"/>
        </w:rPr>
        <w:t xml:space="preserve">tracting State in respect of an </w:t>
      </w:r>
      <w:r w:rsidR="002927A1" w:rsidRPr="002D1382">
        <w:rPr>
          <w:rFonts w:ascii="Times New Roman" w:hAnsi="Times New Roman" w:cs="Times New Roman"/>
          <w:sz w:val="24"/>
          <w:szCs w:val="24"/>
          <w:lang w:val="en-US"/>
        </w:rPr>
        <w:t>employment shall be taxable only in that State unless</w:t>
      </w:r>
      <w:r w:rsidR="000309DA" w:rsidRPr="002D1382">
        <w:rPr>
          <w:rFonts w:ascii="Times New Roman" w:hAnsi="Times New Roman" w:cs="Times New Roman"/>
          <w:sz w:val="24"/>
          <w:szCs w:val="24"/>
          <w:lang w:val="en-US"/>
        </w:rPr>
        <w:t xml:space="preserve"> the employment is exercised in </w:t>
      </w:r>
      <w:r w:rsidR="002927A1" w:rsidRPr="002D1382">
        <w:rPr>
          <w:rFonts w:ascii="Times New Roman" w:hAnsi="Times New Roman" w:cs="Times New Roman"/>
          <w:sz w:val="24"/>
          <w:szCs w:val="24"/>
          <w:lang w:val="en-US"/>
        </w:rPr>
        <w:t xml:space="preserve">the other Contracting State. If the employment is so </w:t>
      </w:r>
      <w:r w:rsidR="000309DA" w:rsidRPr="002D1382">
        <w:rPr>
          <w:rFonts w:ascii="Times New Roman" w:hAnsi="Times New Roman" w:cs="Times New Roman"/>
          <w:sz w:val="24"/>
          <w:szCs w:val="24"/>
          <w:lang w:val="en-US"/>
        </w:rPr>
        <w:t xml:space="preserve">exercised, such remuneration as </w:t>
      </w:r>
      <w:r w:rsidR="002927A1" w:rsidRPr="002D1382">
        <w:rPr>
          <w:rFonts w:ascii="Times New Roman" w:hAnsi="Times New Roman" w:cs="Times New Roman"/>
          <w:sz w:val="24"/>
          <w:szCs w:val="24"/>
          <w:lang w:val="en-US"/>
        </w:rPr>
        <w:t>is derived therefrom 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Notwithstanding the provisions of paragra</w:t>
      </w:r>
      <w:r w:rsidR="000309DA" w:rsidRPr="002D1382">
        <w:rPr>
          <w:rFonts w:ascii="Times New Roman" w:hAnsi="Times New Roman" w:cs="Times New Roman"/>
          <w:sz w:val="24"/>
          <w:szCs w:val="24"/>
          <w:lang w:val="en-US"/>
        </w:rPr>
        <w:t xml:space="preserve">ph 1, remuneration derived by a </w:t>
      </w:r>
      <w:r w:rsidR="002927A1" w:rsidRPr="002D1382">
        <w:rPr>
          <w:rFonts w:ascii="Times New Roman" w:hAnsi="Times New Roman" w:cs="Times New Roman"/>
          <w:sz w:val="24"/>
          <w:szCs w:val="24"/>
          <w:lang w:val="en-US"/>
        </w:rPr>
        <w:t>resident of a Contracting State in respect of an em</w:t>
      </w:r>
      <w:r w:rsidR="000309DA" w:rsidRPr="002D1382">
        <w:rPr>
          <w:rFonts w:ascii="Times New Roman" w:hAnsi="Times New Roman" w:cs="Times New Roman"/>
          <w:sz w:val="24"/>
          <w:szCs w:val="24"/>
          <w:lang w:val="en-US"/>
        </w:rPr>
        <w:t xml:space="preserve">ployment exercised in the other </w:t>
      </w:r>
      <w:r w:rsidR="002927A1" w:rsidRPr="002D1382">
        <w:rPr>
          <w:rFonts w:ascii="Times New Roman" w:hAnsi="Times New Roman" w:cs="Times New Roman"/>
          <w:sz w:val="24"/>
          <w:szCs w:val="24"/>
          <w:lang w:val="en-US"/>
        </w:rPr>
        <w:t>Contracting State shall be taxable only in the first-menti</w:t>
      </w:r>
      <w:r w:rsidR="000309DA" w:rsidRPr="002D1382">
        <w:rPr>
          <w:rFonts w:ascii="Times New Roman" w:hAnsi="Times New Roman" w:cs="Times New Roman"/>
          <w:sz w:val="24"/>
          <w:szCs w:val="24"/>
          <w:lang w:val="en-US"/>
        </w:rPr>
        <w:t xml:space="preserve">oned State if all the following </w:t>
      </w:r>
      <w:r w:rsidR="002927A1" w:rsidRPr="002D1382">
        <w:rPr>
          <w:rFonts w:ascii="Times New Roman" w:hAnsi="Times New Roman" w:cs="Times New Roman"/>
          <w:sz w:val="24"/>
          <w:szCs w:val="24"/>
          <w:lang w:val="en-US"/>
        </w:rPr>
        <w:t>conditions are met: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recipient is present in the other St</w:t>
      </w:r>
      <w:r w:rsidR="000309DA" w:rsidRPr="002D1382">
        <w:rPr>
          <w:rFonts w:ascii="Times New Roman" w:hAnsi="Times New Roman" w:cs="Times New Roman"/>
          <w:sz w:val="24"/>
          <w:szCs w:val="24"/>
          <w:lang w:val="en-US"/>
        </w:rPr>
        <w:t xml:space="preserve">ate for a period or periods not </w:t>
      </w:r>
      <w:r w:rsidR="002927A1" w:rsidRPr="002D1382">
        <w:rPr>
          <w:rFonts w:ascii="Times New Roman" w:hAnsi="Times New Roman" w:cs="Times New Roman"/>
          <w:sz w:val="24"/>
          <w:szCs w:val="24"/>
          <w:lang w:val="en-US"/>
        </w:rPr>
        <w:t>exceeding in the aggregate 183 days in any tw</w:t>
      </w:r>
      <w:r w:rsidR="000309DA" w:rsidRPr="002D1382">
        <w:rPr>
          <w:rFonts w:ascii="Times New Roman" w:hAnsi="Times New Roman" w:cs="Times New Roman"/>
          <w:sz w:val="24"/>
          <w:szCs w:val="24"/>
          <w:lang w:val="en-US"/>
        </w:rPr>
        <w:t xml:space="preserve">elve-month period commencing or </w:t>
      </w:r>
      <w:r w:rsidR="002927A1" w:rsidRPr="002D1382">
        <w:rPr>
          <w:rFonts w:ascii="Times New Roman" w:hAnsi="Times New Roman" w:cs="Times New Roman"/>
          <w:sz w:val="24"/>
          <w:szCs w:val="24"/>
          <w:lang w:val="en-US"/>
        </w:rPr>
        <w:t>ending in the fiscal year concerned, and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remuneration is paid by, or on behalf of, an</w:t>
      </w:r>
      <w:r w:rsidR="000309DA" w:rsidRPr="002D1382">
        <w:rPr>
          <w:rFonts w:ascii="Times New Roman" w:hAnsi="Times New Roman" w:cs="Times New Roman"/>
          <w:sz w:val="24"/>
          <w:szCs w:val="24"/>
          <w:lang w:val="en-US"/>
        </w:rPr>
        <w:t xml:space="preserve"> employer who is not a resident </w:t>
      </w:r>
      <w:r w:rsidR="002927A1" w:rsidRPr="002D1382">
        <w:rPr>
          <w:rFonts w:ascii="Times New Roman" w:hAnsi="Times New Roman" w:cs="Times New Roman"/>
          <w:sz w:val="24"/>
          <w:szCs w:val="24"/>
          <w:lang w:val="en-US"/>
        </w:rPr>
        <w:t>of the other State, and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c)</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remuneration is not borne by a pe</w:t>
      </w:r>
      <w:r w:rsidR="000309DA" w:rsidRPr="002D1382">
        <w:rPr>
          <w:rFonts w:ascii="Times New Roman" w:hAnsi="Times New Roman" w:cs="Times New Roman"/>
          <w:sz w:val="24"/>
          <w:szCs w:val="24"/>
          <w:lang w:val="en-US"/>
        </w:rPr>
        <w:t xml:space="preserve">rmanent establishment which the </w:t>
      </w:r>
      <w:r w:rsidR="002927A1" w:rsidRPr="002D1382">
        <w:rPr>
          <w:rFonts w:ascii="Times New Roman" w:hAnsi="Times New Roman" w:cs="Times New Roman"/>
          <w:sz w:val="24"/>
          <w:szCs w:val="24"/>
          <w:lang w:val="en-US"/>
        </w:rPr>
        <w:t>employer has in the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Notwithstanding the preceding provision</w:t>
      </w:r>
      <w:r w:rsidR="000309DA" w:rsidRPr="002D1382">
        <w:rPr>
          <w:rFonts w:ascii="Times New Roman" w:hAnsi="Times New Roman" w:cs="Times New Roman"/>
          <w:sz w:val="24"/>
          <w:szCs w:val="24"/>
          <w:lang w:val="en-US"/>
        </w:rPr>
        <w:t xml:space="preserve">s of this Article, remuneration </w:t>
      </w:r>
      <w:r w:rsidR="002927A1" w:rsidRPr="002D1382">
        <w:rPr>
          <w:rFonts w:ascii="Times New Roman" w:hAnsi="Times New Roman" w:cs="Times New Roman"/>
          <w:sz w:val="24"/>
          <w:szCs w:val="24"/>
          <w:lang w:val="en-US"/>
        </w:rPr>
        <w:t>derived in respect of an employment exercised aboard a ship, air</w:t>
      </w:r>
      <w:r w:rsidR="000309DA" w:rsidRPr="002D1382">
        <w:rPr>
          <w:rFonts w:ascii="Times New Roman" w:hAnsi="Times New Roman" w:cs="Times New Roman"/>
          <w:sz w:val="24"/>
          <w:szCs w:val="24"/>
          <w:lang w:val="en-US"/>
        </w:rPr>
        <w:t xml:space="preserve">craft or railway or </w:t>
      </w:r>
      <w:r w:rsidR="002927A1" w:rsidRPr="002D1382">
        <w:rPr>
          <w:rFonts w:ascii="Times New Roman" w:hAnsi="Times New Roman" w:cs="Times New Roman"/>
          <w:sz w:val="24"/>
          <w:szCs w:val="24"/>
          <w:lang w:val="en-US"/>
        </w:rPr>
        <w:t>road</w:t>
      </w:r>
      <w:r w:rsidR="000309DA" w:rsidRPr="002D1382">
        <w:rPr>
          <w:rFonts w:ascii="Times New Roman" w:hAnsi="Times New Roman" w:cs="Times New Roman"/>
          <w:sz w:val="24"/>
          <w:szCs w:val="24"/>
          <w:lang w:val="en-US"/>
        </w:rPr>
        <w:t xml:space="preserve"> </w:t>
      </w:r>
      <w:r w:rsidR="002927A1" w:rsidRPr="002D1382">
        <w:rPr>
          <w:rFonts w:ascii="Times New Roman" w:hAnsi="Times New Roman" w:cs="Times New Roman"/>
          <w:sz w:val="24"/>
          <w:szCs w:val="24"/>
          <w:lang w:val="en-US"/>
        </w:rPr>
        <w:t>vehicles operated by an enterprise of a Contracting State in international traffic</w:t>
      </w:r>
      <w:r w:rsidR="000309DA" w:rsidRPr="002D1382">
        <w:rPr>
          <w:rFonts w:ascii="Times New Roman" w:hAnsi="Times New Roman" w:cs="Times New Roman"/>
          <w:sz w:val="24"/>
          <w:szCs w:val="24"/>
          <w:lang w:val="en-US"/>
        </w:rPr>
        <w:t xml:space="preserve"> </w:t>
      </w:r>
      <w:r w:rsidR="002927A1" w:rsidRPr="002D1382">
        <w:rPr>
          <w:rFonts w:ascii="Times New Roman" w:hAnsi="Times New Roman" w:cs="Times New Roman"/>
          <w:sz w:val="24"/>
          <w:szCs w:val="24"/>
          <w:lang w:val="en-US"/>
        </w:rPr>
        <w:t>may be taxed in that State.</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15</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Directors’ fees</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Directors' fees and other similar payments derived</w:t>
      </w:r>
      <w:r w:rsidR="000309DA" w:rsidRPr="002D1382">
        <w:rPr>
          <w:rFonts w:ascii="Times New Roman" w:hAnsi="Times New Roman" w:cs="Times New Roman"/>
          <w:sz w:val="24"/>
          <w:szCs w:val="24"/>
          <w:lang w:val="en-US"/>
        </w:rPr>
        <w:t xml:space="preserve"> by a resident of a Contracting </w:t>
      </w:r>
      <w:r w:rsidRPr="002D1382">
        <w:rPr>
          <w:rFonts w:ascii="Times New Roman" w:hAnsi="Times New Roman" w:cs="Times New Roman"/>
          <w:sz w:val="24"/>
          <w:szCs w:val="24"/>
          <w:lang w:val="en-US"/>
        </w:rPr>
        <w:t>State in his capacity as a member of the board of di</w:t>
      </w:r>
      <w:r w:rsidR="000309DA" w:rsidRPr="002D1382">
        <w:rPr>
          <w:rFonts w:ascii="Times New Roman" w:hAnsi="Times New Roman" w:cs="Times New Roman"/>
          <w:sz w:val="24"/>
          <w:szCs w:val="24"/>
          <w:lang w:val="en-US"/>
        </w:rPr>
        <w:t xml:space="preserve">rectors of a company which is a </w:t>
      </w:r>
      <w:r w:rsidRPr="002D1382">
        <w:rPr>
          <w:rFonts w:ascii="Times New Roman" w:hAnsi="Times New Roman" w:cs="Times New Roman"/>
          <w:sz w:val="24"/>
          <w:szCs w:val="24"/>
          <w:lang w:val="en-US"/>
        </w:rPr>
        <w:t>resident of the other Contracting State may be taxed in that other State.</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16</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Artistes and sportspersons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Notwithstanding the provisions of Articles 7 and 14 </w:t>
      </w:r>
      <w:proofErr w:type="gramStart"/>
      <w:r w:rsidR="002927A1" w:rsidRPr="002D1382">
        <w:rPr>
          <w:rFonts w:ascii="Times New Roman" w:hAnsi="Times New Roman" w:cs="Times New Roman"/>
          <w:sz w:val="24"/>
          <w:szCs w:val="24"/>
          <w:lang w:val="en-US"/>
        </w:rPr>
        <w:t>incom</w:t>
      </w:r>
      <w:r w:rsidR="000309DA" w:rsidRPr="002D1382">
        <w:rPr>
          <w:rFonts w:ascii="Times New Roman" w:hAnsi="Times New Roman" w:cs="Times New Roman"/>
          <w:sz w:val="24"/>
          <w:szCs w:val="24"/>
          <w:lang w:val="en-US"/>
        </w:rPr>
        <w:t>e</w:t>
      </w:r>
      <w:proofErr w:type="gramEnd"/>
      <w:r w:rsidR="000309DA" w:rsidRPr="002D1382">
        <w:rPr>
          <w:rFonts w:ascii="Times New Roman" w:hAnsi="Times New Roman" w:cs="Times New Roman"/>
          <w:sz w:val="24"/>
          <w:szCs w:val="24"/>
          <w:lang w:val="en-US"/>
        </w:rPr>
        <w:t xml:space="preserve">, derived by a </w:t>
      </w:r>
      <w:r w:rsidR="002927A1" w:rsidRPr="002D1382">
        <w:rPr>
          <w:rFonts w:ascii="Times New Roman" w:hAnsi="Times New Roman" w:cs="Times New Roman"/>
          <w:sz w:val="24"/>
          <w:szCs w:val="24"/>
          <w:lang w:val="en-US"/>
        </w:rPr>
        <w:t>resident of a Contracting State as an entertainer, suc</w:t>
      </w:r>
      <w:r w:rsidR="000309DA" w:rsidRPr="002D1382">
        <w:rPr>
          <w:rFonts w:ascii="Times New Roman" w:hAnsi="Times New Roman" w:cs="Times New Roman"/>
          <w:sz w:val="24"/>
          <w:szCs w:val="24"/>
          <w:lang w:val="en-US"/>
        </w:rPr>
        <w:t xml:space="preserve">h as a theatre, motion picture, </w:t>
      </w:r>
      <w:r w:rsidR="002927A1" w:rsidRPr="002D1382">
        <w:rPr>
          <w:rFonts w:ascii="Times New Roman" w:hAnsi="Times New Roman" w:cs="Times New Roman"/>
          <w:sz w:val="24"/>
          <w:szCs w:val="24"/>
          <w:lang w:val="en-US"/>
        </w:rPr>
        <w:t>radio or television artiste, or a musician, or as a sportsma</w:t>
      </w:r>
      <w:r w:rsidR="000309DA" w:rsidRPr="002D1382">
        <w:rPr>
          <w:rFonts w:ascii="Times New Roman" w:hAnsi="Times New Roman" w:cs="Times New Roman"/>
          <w:sz w:val="24"/>
          <w:szCs w:val="24"/>
          <w:lang w:val="en-US"/>
        </w:rPr>
        <w:t xml:space="preserve">n, from his personal activities </w:t>
      </w:r>
      <w:r w:rsidR="002927A1" w:rsidRPr="002D1382">
        <w:rPr>
          <w:rFonts w:ascii="Times New Roman" w:hAnsi="Times New Roman" w:cs="Times New Roman"/>
          <w:sz w:val="24"/>
          <w:szCs w:val="24"/>
          <w:lang w:val="en-US"/>
        </w:rPr>
        <w:t>as such exercised in the other Contracting State, 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income in respect of personal activities e</w:t>
      </w:r>
      <w:r w:rsidR="000309DA" w:rsidRPr="002D1382">
        <w:rPr>
          <w:rFonts w:ascii="Times New Roman" w:hAnsi="Times New Roman" w:cs="Times New Roman"/>
          <w:sz w:val="24"/>
          <w:szCs w:val="24"/>
          <w:lang w:val="en-US"/>
        </w:rPr>
        <w:t xml:space="preserve">xercised by an entertainer or a </w:t>
      </w:r>
      <w:r w:rsidR="002927A1" w:rsidRPr="002D1382">
        <w:rPr>
          <w:rFonts w:ascii="Times New Roman" w:hAnsi="Times New Roman" w:cs="Times New Roman"/>
          <w:sz w:val="24"/>
          <w:szCs w:val="24"/>
          <w:lang w:val="en-US"/>
        </w:rPr>
        <w:t>sportsman in his capacity as such accrues not to the e</w:t>
      </w:r>
      <w:r w:rsidR="000309DA" w:rsidRPr="002D1382">
        <w:rPr>
          <w:rFonts w:ascii="Times New Roman" w:hAnsi="Times New Roman" w:cs="Times New Roman"/>
          <w:sz w:val="24"/>
          <w:szCs w:val="24"/>
          <w:lang w:val="en-US"/>
        </w:rPr>
        <w:t xml:space="preserve">ntertainer or sportsman himself </w:t>
      </w:r>
      <w:r w:rsidR="002927A1" w:rsidRPr="002D1382">
        <w:rPr>
          <w:rFonts w:ascii="Times New Roman" w:hAnsi="Times New Roman" w:cs="Times New Roman"/>
          <w:sz w:val="24"/>
          <w:szCs w:val="24"/>
          <w:lang w:val="en-US"/>
        </w:rPr>
        <w:t>but to another person, that income may, notwithstanding the provi</w:t>
      </w:r>
      <w:r w:rsidR="000309DA" w:rsidRPr="002D1382">
        <w:rPr>
          <w:rFonts w:ascii="Times New Roman" w:hAnsi="Times New Roman" w:cs="Times New Roman"/>
          <w:sz w:val="24"/>
          <w:szCs w:val="24"/>
          <w:lang w:val="en-US"/>
        </w:rPr>
        <w:t xml:space="preserve">sions of Articles 7 </w:t>
      </w:r>
      <w:r w:rsidR="002927A1" w:rsidRPr="002D1382">
        <w:rPr>
          <w:rFonts w:ascii="Times New Roman" w:hAnsi="Times New Roman" w:cs="Times New Roman"/>
          <w:sz w:val="24"/>
          <w:szCs w:val="24"/>
          <w:lang w:val="en-US"/>
        </w:rPr>
        <w:t>and 14, be taxed in the Contracting State in which the a</w:t>
      </w:r>
      <w:r w:rsidR="000309DA" w:rsidRPr="002D1382">
        <w:rPr>
          <w:rFonts w:ascii="Times New Roman" w:hAnsi="Times New Roman" w:cs="Times New Roman"/>
          <w:sz w:val="24"/>
          <w:szCs w:val="24"/>
          <w:lang w:val="en-US"/>
        </w:rPr>
        <w:t xml:space="preserve">ctivities of the entertainer or </w:t>
      </w:r>
      <w:r w:rsidR="002927A1" w:rsidRPr="002D1382">
        <w:rPr>
          <w:rFonts w:ascii="Times New Roman" w:hAnsi="Times New Roman" w:cs="Times New Roman"/>
          <w:sz w:val="24"/>
          <w:szCs w:val="24"/>
          <w:lang w:val="en-US"/>
        </w:rPr>
        <w:t>sportsman are exercised.</w:t>
      </w:r>
    </w:p>
    <w:p w:rsidR="000309DA" w:rsidRPr="002D1382" w:rsidRDefault="000309DA" w:rsidP="002D1382">
      <w:pPr>
        <w:jc w:val="center"/>
        <w:rPr>
          <w:rFonts w:ascii="Times New Roman" w:hAnsi="Times New Roman" w:cs="Times New Roman"/>
          <w:b/>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17</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Pensions and annuities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Subject to the provisions of paragrap</w:t>
      </w:r>
      <w:r w:rsidR="000309DA" w:rsidRPr="002D1382">
        <w:rPr>
          <w:rFonts w:ascii="Times New Roman" w:hAnsi="Times New Roman" w:cs="Times New Roman"/>
          <w:sz w:val="24"/>
          <w:szCs w:val="24"/>
          <w:lang w:val="en-US"/>
        </w:rPr>
        <w:t xml:space="preserve">h 2 of Article 18, pensions and </w:t>
      </w:r>
      <w:r w:rsidR="002927A1" w:rsidRPr="002D1382">
        <w:rPr>
          <w:rFonts w:ascii="Times New Roman" w:hAnsi="Times New Roman" w:cs="Times New Roman"/>
          <w:sz w:val="24"/>
          <w:szCs w:val="24"/>
          <w:lang w:val="en-US"/>
        </w:rPr>
        <w:t>other similar remuneration paid to a resident of a Contra</w:t>
      </w:r>
      <w:r w:rsidR="000309DA" w:rsidRPr="002D1382">
        <w:rPr>
          <w:rFonts w:ascii="Times New Roman" w:hAnsi="Times New Roman" w:cs="Times New Roman"/>
          <w:sz w:val="24"/>
          <w:szCs w:val="24"/>
          <w:lang w:val="en-US"/>
        </w:rPr>
        <w:t xml:space="preserve">cting State in consideration of </w:t>
      </w:r>
      <w:r w:rsidR="002927A1" w:rsidRPr="002D1382">
        <w:rPr>
          <w:rFonts w:ascii="Times New Roman" w:hAnsi="Times New Roman" w:cs="Times New Roman"/>
          <w:sz w:val="24"/>
          <w:szCs w:val="24"/>
          <w:lang w:val="en-US"/>
        </w:rPr>
        <w:t>past employment and any annuity paid to such a residen</w:t>
      </w:r>
      <w:r w:rsidR="000309DA" w:rsidRPr="002D1382">
        <w:rPr>
          <w:rFonts w:ascii="Times New Roman" w:hAnsi="Times New Roman" w:cs="Times New Roman"/>
          <w:sz w:val="24"/>
          <w:szCs w:val="24"/>
          <w:lang w:val="en-US"/>
        </w:rPr>
        <w:t xml:space="preserve">t shall be taxable only in that </w:t>
      </w:r>
      <w:r w:rsidR="002927A1" w:rsidRPr="002D1382">
        <w:rPr>
          <w:rFonts w:ascii="Times New Roman" w:hAnsi="Times New Roman" w:cs="Times New Roman"/>
          <w:sz w:val="24"/>
          <w:szCs w:val="24"/>
          <w:lang w:val="en-US"/>
        </w:rPr>
        <w:t>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term "annuity" means a stated sum</w:t>
      </w:r>
      <w:r w:rsidR="000309DA" w:rsidRPr="002D1382">
        <w:rPr>
          <w:rFonts w:ascii="Times New Roman" w:hAnsi="Times New Roman" w:cs="Times New Roman"/>
          <w:sz w:val="24"/>
          <w:szCs w:val="24"/>
          <w:lang w:val="en-US"/>
        </w:rPr>
        <w:t xml:space="preserve"> payable periodically at stated </w:t>
      </w:r>
      <w:r w:rsidR="002927A1" w:rsidRPr="002D1382">
        <w:rPr>
          <w:rFonts w:ascii="Times New Roman" w:hAnsi="Times New Roman" w:cs="Times New Roman"/>
          <w:sz w:val="24"/>
          <w:szCs w:val="24"/>
          <w:lang w:val="en-US"/>
        </w:rPr>
        <w:t>times during life or during a specified or ascert</w:t>
      </w:r>
      <w:r w:rsidR="000309DA" w:rsidRPr="002D1382">
        <w:rPr>
          <w:rFonts w:ascii="Times New Roman" w:hAnsi="Times New Roman" w:cs="Times New Roman"/>
          <w:sz w:val="24"/>
          <w:szCs w:val="24"/>
          <w:lang w:val="en-US"/>
        </w:rPr>
        <w:t xml:space="preserve">ainable period of time under an </w:t>
      </w:r>
      <w:r w:rsidR="002927A1" w:rsidRPr="002D1382">
        <w:rPr>
          <w:rFonts w:ascii="Times New Roman" w:hAnsi="Times New Roman" w:cs="Times New Roman"/>
          <w:sz w:val="24"/>
          <w:szCs w:val="24"/>
          <w:lang w:val="en-US"/>
        </w:rPr>
        <w:t>obligation to make the payments in return for ade</w:t>
      </w:r>
      <w:r w:rsidR="000309DA" w:rsidRPr="002D1382">
        <w:rPr>
          <w:rFonts w:ascii="Times New Roman" w:hAnsi="Times New Roman" w:cs="Times New Roman"/>
          <w:sz w:val="24"/>
          <w:szCs w:val="24"/>
          <w:lang w:val="en-US"/>
        </w:rPr>
        <w:t xml:space="preserve">quate and full consideration in </w:t>
      </w:r>
      <w:r w:rsidR="002927A1" w:rsidRPr="002D1382">
        <w:rPr>
          <w:rFonts w:ascii="Times New Roman" w:hAnsi="Times New Roman" w:cs="Times New Roman"/>
          <w:sz w:val="24"/>
          <w:szCs w:val="24"/>
          <w:lang w:val="en-US"/>
        </w:rPr>
        <w:t>money or money's worth.</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18</w:t>
      </w:r>
    </w:p>
    <w:p w:rsidR="002927A1" w:rsidRPr="002D1382" w:rsidRDefault="002927A1" w:rsidP="002D1382">
      <w:pPr>
        <w:jc w:val="center"/>
        <w:rPr>
          <w:rFonts w:ascii="Times New Roman" w:hAnsi="Times New Roman" w:cs="Times New Roman"/>
          <w:sz w:val="24"/>
          <w:szCs w:val="24"/>
          <w:lang w:val="en-US"/>
        </w:rPr>
      </w:pPr>
      <w:r w:rsidRPr="002D1382">
        <w:rPr>
          <w:rFonts w:ascii="Times New Roman" w:hAnsi="Times New Roman" w:cs="Times New Roman"/>
          <w:b/>
          <w:sz w:val="24"/>
          <w:szCs w:val="24"/>
          <w:lang w:val="en-US"/>
        </w:rPr>
        <w:t>Government service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 Salaries, wages and other similar remuneration paid by a Contracting State</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or an administrative-territorial subdivision or a local aut</w:t>
      </w:r>
      <w:r w:rsidR="000309DA" w:rsidRPr="002D1382">
        <w:rPr>
          <w:rFonts w:ascii="Times New Roman" w:hAnsi="Times New Roman" w:cs="Times New Roman"/>
          <w:sz w:val="24"/>
          <w:szCs w:val="24"/>
          <w:lang w:val="en-US"/>
        </w:rPr>
        <w:t xml:space="preserve">hority thereof to an individual </w:t>
      </w:r>
      <w:r w:rsidRPr="002D1382">
        <w:rPr>
          <w:rFonts w:ascii="Times New Roman" w:hAnsi="Times New Roman" w:cs="Times New Roman"/>
          <w:sz w:val="24"/>
          <w:szCs w:val="24"/>
          <w:lang w:val="en-US"/>
        </w:rPr>
        <w:t>in respect of services rendered to that State or subdivisio</w:t>
      </w:r>
      <w:r w:rsidR="000309DA" w:rsidRPr="002D1382">
        <w:rPr>
          <w:rFonts w:ascii="Times New Roman" w:hAnsi="Times New Roman" w:cs="Times New Roman"/>
          <w:sz w:val="24"/>
          <w:szCs w:val="24"/>
          <w:lang w:val="en-US"/>
        </w:rPr>
        <w:t xml:space="preserve">n or authority in the discharge </w:t>
      </w:r>
      <w:r w:rsidRPr="002D1382">
        <w:rPr>
          <w:rFonts w:ascii="Times New Roman" w:hAnsi="Times New Roman" w:cs="Times New Roman"/>
          <w:sz w:val="24"/>
          <w:szCs w:val="24"/>
          <w:lang w:val="en-US"/>
        </w:rPr>
        <w:t>of functions of a governmental nature shall be taxable only in that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However, such salaries, wages and other simila</w:t>
      </w:r>
      <w:r w:rsidR="000309DA" w:rsidRPr="002D1382">
        <w:rPr>
          <w:rFonts w:ascii="Times New Roman" w:hAnsi="Times New Roman" w:cs="Times New Roman"/>
          <w:sz w:val="24"/>
          <w:szCs w:val="24"/>
          <w:lang w:val="en-US"/>
        </w:rPr>
        <w:t xml:space="preserve">r remuneration shall be taxable </w:t>
      </w:r>
      <w:r w:rsidR="002927A1" w:rsidRPr="002D1382">
        <w:rPr>
          <w:rFonts w:ascii="Times New Roman" w:hAnsi="Times New Roman" w:cs="Times New Roman"/>
          <w:sz w:val="24"/>
          <w:szCs w:val="24"/>
          <w:lang w:val="en-US"/>
        </w:rPr>
        <w:t>only in the other Contracting State if the services are</w:t>
      </w:r>
      <w:r w:rsidR="000309DA" w:rsidRPr="002D1382">
        <w:rPr>
          <w:rFonts w:ascii="Times New Roman" w:hAnsi="Times New Roman" w:cs="Times New Roman"/>
          <w:sz w:val="24"/>
          <w:szCs w:val="24"/>
          <w:lang w:val="en-US"/>
        </w:rPr>
        <w:t xml:space="preserve"> rendered in that State and the </w:t>
      </w:r>
      <w:r w:rsidR="002927A1" w:rsidRPr="002D1382">
        <w:rPr>
          <w:rFonts w:ascii="Times New Roman" w:hAnsi="Times New Roman" w:cs="Times New Roman"/>
          <w:sz w:val="24"/>
          <w:szCs w:val="24"/>
          <w:lang w:val="en-US"/>
        </w:rPr>
        <w:t>individual is a resident of that State who:</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is a national of that State; or</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 did not become a resident of that State solely f</w:t>
      </w:r>
      <w:r w:rsidR="000309DA" w:rsidRPr="002D1382">
        <w:rPr>
          <w:rFonts w:ascii="Times New Roman" w:hAnsi="Times New Roman" w:cs="Times New Roman"/>
          <w:sz w:val="24"/>
          <w:szCs w:val="24"/>
          <w:lang w:val="en-US"/>
        </w:rPr>
        <w:t xml:space="preserve">or the purpose of rendering the </w:t>
      </w:r>
      <w:r w:rsidRPr="002D1382">
        <w:rPr>
          <w:rFonts w:ascii="Times New Roman" w:hAnsi="Times New Roman" w:cs="Times New Roman"/>
          <w:sz w:val="24"/>
          <w:szCs w:val="24"/>
          <w:lang w:val="en-US"/>
        </w:rPr>
        <w:t>services.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 Notwithstanding the provisions of paragrap</w:t>
      </w:r>
      <w:r w:rsidR="000309DA" w:rsidRPr="002D1382">
        <w:rPr>
          <w:rFonts w:ascii="Times New Roman" w:hAnsi="Times New Roman" w:cs="Times New Roman"/>
          <w:sz w:val="24"/>
          <w:szCs w:val="24"/>
          <w:lang w:val="en-US"/>
        </w:rPr>
        <w:t xml:space="preserve">h 1, pensions and other similar </w:t>
      </w:r>
      <w:r w:rsidR="002927A1" w:rsidRPr="002D1382">
        <w:rPr>
          <w:rFonts w:ascii="Times New Roman" w:hAnsi="Times New Roman" w:cs="Times New Roman"/>
          <w:sz w:val="24"/>
          <w:szCs w:val="24"/>
          <w:lang w:val="en-US"/>
        </w:rPr>
        <w:t>remuneration paid by, or out of funds create</w:t>
      </w:r>
      <w:r w:rsidR="000309DA" w:rsidRPr="002D1382">
        <w:rPr>
          <w:rFonts w:ascii="Times New Roman" w:hAnsi="Times New Roman" w:cs="Times New Roman"/>
          <w:sz w:val="24"/>
          <w:szCs w:val="24"/>
          <w:lang w:val="en-US"/>
        </w:rPr>
        <w:t xml:space="preserve">d by, a Contracting State or an </w:t>
      </w:r>
      <w:r w:rsidR="002927A1" w:rsidRPr="002D1382">
        <w:rPr>
          <w:rFonts w:ascii="Times New Roman" w:hAnsi="Times New Roman" w:cs="Times New Roman"/>
          <w:sz w:val="24"/>
          <w:szCs w:val="24"/>
          <w:lang w:val="en-US"/>
        </w:rPr>
        <w:t>administrative-territorial subdivision or a local author</w:t>
      </w:r>
      <w:r w:rsidR="000309DA" w:rsidRPr="002D1382">
        <w:rPr>
          <w:rFonts w:ascii="Times New Roman" w:hAnsi="Times New Roman" w:cs="Times New Roman"/>
          <w:sz w:val="24"/>
          <w:szCs w:val="24"/>
          <w:lang w:val="en-US"/>
        </w:rPr>
        <w:t xml:space="preserve">ity thereof to an individual in </w:t>
      </w:r>
      <w:r w:rsidR="002927A1" w:rsidRPr="002D1382">
        <w:rPr>
          <w:rFonts w:ascii="Times New Roman" w:hAnsi="Times New Roman" w:cs="Times New Roman"/>
          <w:sz w:val="24"/>
          <w:szCs w:val="24"/>
          <w:lang w:val="en-US"/>
        </w:rPr>
        <w:t>respect of services rendered to that State or subdivisio</w:t>
      </w:r>
      <w:r w:rsidR="000309DA" w:rsidRPr="002D1382">
        <w:rPr>
          <w:rFonts w:ascii="Times New Roman" w:hAnsi="Times New Roman" w:cs="Times New Roman"/>
          <w:sz w:val="24"/>
          <w:szCs w:val="24"/>
          <w:lang w:val="en-US"/>
        </w:rPr>
        <w:t xml:space="preserve">n or authority in the discharge </w:t>
      </w:r>
      <w:r w:rsidR="002927A1" w:rsidRPr="002D1382">
        <w:rPr>
          <w:rFonts w:ascii="Times New Roman" w:hAnsi="Times New Roman" w:cs="Times New Roman"/>
          <w:sz w:val="24"/>
          <w:szCs w:val="24"/>
          <w:lang w:val="en-US"/>
        </w:rPr>
        <w:t>of functions of a governmental nature shall be taxable only in that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However, such pensions and other similar rem</w:t>
      </w:r>
      <w:r w:rsidR="000309DA" w:rsidRPr="002D1382">
        <w:rPr>
          <w:rFonts w:ascii="Times New Roman" w:hAnsi="Times New Roman" w:cs="Times New Roman"/>
          <w:sz w:val="24"/>
          <w:szCs w:val="24"/>
          <w:lang w:val="en-US"/>
        </w:rPr>
        <w:t xml:space="preserve">uneration shall be taxable only </w:t>
      </w:r>
      <w:r w:rsidR="002927A1" w:rsidRPr="002D1382">
        <w:rPr>
          <w:rFonts w:ascii="Times New Roman" w:hAnsi="Times New Roman" w:cs="Times New Roman"/>
          <w:sz w:val="24"/>
          <w:szCs w:val="24"/>
          <w:lang w:val="en-US"/>
        </w:rPr>
        <w:t>in the other Contracting State if the individual is a resid</w:t>
      </w:r>
      <w:r w:rsidR="000309DA" w:rsidRPr="002D1382">
        <w:rPr>
          <w:rFonts w:ascii="Times New Roman" w:hAnsi="Times New Roman" w:cs="Times New Roman"/>
          <w:sz w:val="24"/>
          <w:szCs w:val="24"/>
          <w:lang w:val="en-US"/>
        </w:rPr>
        <w:t xml:space="preserve">ent of, and a national of, that </w:t>
      </w:r>
      <w:r w:rsidR="002927A1" w:rsidRPr="002D1382">
        <w:rPr>
          <w:rFonts w:ascii="Times New Roman" w:hAnsi="Times New Roman" w:cs="Times New Roman"/>
          <w:sz w:val="24"/>
          <w:szCs w:val="24"/>
          <w:lang w:val="en-US"/>
        </w:rPr>
        <w:t>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provisions of Articles 14, 15, 16 and 17 </w:t>
      </w:r>
      <w:r w:rsidR="000309DA" w:rsidRPr="002D1382">
        <w:rPr>
          <w:rFonts w:ascii="Times New Roman" w:hAnsi="Times New Roman" w:cs="Times New Roman"/>
          <w:sz w:val="24"/>
          <w:szCs w:val="24"/>
          <w:lang w:val="en-US"/>
        </w:rPr>
        <w:t xml:space="preserve">shall apply to salaries, wages, </w:t>
      </w:r>
      <w:r w:rsidR="002927A1" w:rsidRPr="002D1382">
        <w:rPr>
          <w:rFonts w:ascii="Times New Roman" w:hAnsi="Times New Roman" w:cs="Times New Roman"/>
          <w:sz w:val="24"/>
          <w:szCs w:val="24"/>
          <w:lang w:val="en-US"/>
        </w:rPr>
        <w:t xml:space="preserve">pensions and other similar remuneration in respect of </w:t>
      </w:r>
      <w:r w:rsidR="000309DA" w:rsidRPr="002D1382">
        <w:rPr>
          <w:rFonts w:ascii="Times New Roman" w:hAnsi="Times New Roman" w:cs="Times New Roman"/>
          <w:sz w:val="24"/>
          <w:szCs w:val="24"/>
          <w:lang w:val="en-US"/>
        </w:rPr>
        <w:t xml:space="preserve">services rendered in connection </w:t>
      </w:r>
      <w:r w:rsidR="002927A1" w:rsidRPr="002D1382">
        <w:rPr>
          <w:rFonts w:ascii="Times New Roman" w:hAnsi="Times New Roman" w:cs="Times New Roman"/>
          <w:sz w:val="24"/>
          <w:szCs w:val="24"/>
          <w:lang w:val="en-US"/>
        </w:rPr>
        <w:t>with a business carried on by a Contracting State o</w:t>
      </w:r>
      <w:r w:rsidR="000309DA" w:rsidRPr="002D1382">
        <w:rPr>
          <w:rFonts w:ascii="Times New Roman" w:hAnsi="Times New Roman" w:cs="Times New Roman"/>
          <w:sz w:val="24"/>
          <w:szCs w:val="24"/>
          <w:lang w:val="en-US"/>
        </w:rPr>
        <w:t xml:space="preserve">r an administrative-territorial </w:t>
      </w:r>
      <w:r w:rsidR="002927A1" w:rsidRPr="002D1382">
        <w:rPr>
          <w:rFonts w:ascii="Times New Roman" w:hAnsi="Times New Roman" w:cs="Times New Roman"/>
          <w:sz w:val="24"/>
          <w:szCs w:val="24"/>
          <w:lang w:val="en-US"/>
        </w:rPr>
        <w:t>subdivision or a local authority thereof.</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19</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Students</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Payments which a student or business appre</w:t>
      </w:r>
      <w:r w:rsidR="000309DA" w:rsidRPr="002D1382">
        <w:rPr>
          <w:rFonts w:ascii="Times New Roman" w:hAnsi="Times New Roman" w:cs="Times New Roman"/>
          <w:sz w:val="24"/>
          <w:szCs w:val="24"/>
          <w:lang w:val="en-US"/>
        </w:rPr>
        <w:t xml:space="preserve">ntice who is or was immediately </w:t>
      </w:r>
      <w:r w:rsidRPr="002D1382">
        <w:rPr>
          <w:rFonts w:ascii="Times New Roman" w:hAnsi="Times New Roman" w:cs="Times New Roman"/>
          <w:sz w:val="24"/>
          <w:szCs w:val="24"/>
          <w:lang w:val="en-US"/>
        </w:rPr>
        <w:t>before visiting a Contracting State a resident of the oth</w:t>
      </w:r>
      <w:r w:rsidR="000309DA" w:rsidRPr="002D1382">
        <w:rPr>
          <w:rFonts w:ascii="Times New Roman" w:hAnsi="Times New Roman" w:cs="Times New Roman"/>
          <w:sz w:val="24"/>
          <w:szCs w:val="24"/>
          <w:lang w:val="en-US"/>
        </w:rPr>
        <w:t xml:space="preserve">er Contracting State and who is </w:t>
      </w:r>
      <w:r w:rsidRPr="002D1382">
        <w:rPr>
          <w:rFonts w:ascii="Times New Roman" w:hAnsi="Times New Roman" w:cs="Times New Roman"/>
          <w:sz w:val="24"/>
          <w:szCs w:val="24"/>
          <w:lang w:val="en-US"/>
        </w:rPr>
        <w:t xml:space="preserve">present in the first-mentioned State solely for the purpose </w:t>
      </w:r>
      <w:r w:rsidR="000309DA" w:rsidRPr="002D1382">
        <w:rPr>
          <w:rFonts w:ascii="Times New Roman" w:hAnsi="Times New Roman" w:cs="Times New Roman"/>
          <w:sz w:val="24"/>
          <w:szCs w:val="24"/>
          <w:lang w:val="en-US"/>
        </w:rPr>
        <w:t xml:space="preserve">of his education or training </w:t>
      </w:r>
      <w:r w:rsidRPr="002D1382">
        <w:rPr>
          <w:rFonts w:ascii="Times New Roman" w:hAnsi="Times New Roman" w:cs="Times New Roman"/>
          <w:sz w:val="24"/>
          <w:szCs w:val="24"/>
          <w:lang w:val="en-US"/>
        </w:rPr>
        <w:t>receives for the purpose of his maintenance, education or</w:t>
      </w:r>
      <w:r w:rsidR="000309DA" w:rsidRPr="002D1382">
        <w:rPr>
          <w:rFonts w:ascii="Times New Roman" w:hAnsi="Times New Roman" w:cs="Times New Roman"/>
          <w:sz w:val="24"/>
          <w:szCs w:val="24"/>
          <w:lang w:val="en-US"/>
        </w:rPr>
        <w:t xml:space="preserve"> training shall not be taxed in </w:t>
      </w:r>
      <w:r w:rsidRPr="002D1382">
        <w:rPr>
          <w:rFonts w:ascii="Times New Roman" w:hAnsi="Times New Roman" w:cs="Times New Roman"/>
          <w:sz w:val="24"/>
          <w:szCs w:val="24"/>
          <w:lang w:val="en-US"/>
        </w:rPr>
        <w:t>that State, provided that such payments arise from sources outside that State.</w:t>
      </w:r>
    </w:p>
    <w:p w:rsidR="000309DA" w:rsidRPr="002D1382" w:rsidRDefault="000309DA" w:rsidP="002D1382">
      <w:pPr>
        <w:jc w:val="center"/>
        <w:rPr>
          <w:rFonts w:ascii="Times New Roman" w:hAnsi="Times New Roman" w:cs="Times New Roman"/>
          <w:b/>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20</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Professors and Researchers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An individual who is a resident of a Contr</w:t>
      </w:r>
      <w:r w:rsidR="000309DA" w:rsidRPr="002D1382">
        <w:rPr>
          <w:rFonts w:ascii="Times New Roman" w:hAnsi="Times New Roman" w:cs="Times New Roman"/>
          <w:sz w:val="24"/>
          <w:szCs w:val="24"/>
          <w:lang w:val="en-US"/>
        </w:rPr>
        <w:t xml:space="preserve">acting State immediately before </w:t>
      </w:r>
      <w:r w:rsidR="002927A1" w:rsidRPr="002D1382">
        <w:rPr>
          <w:rFonts w:ascii="Times New Roman" w:hAnsi="Times New Roman" w:cs="Times New Roman"/>
          <w:sz w:val="24"/>
          <w:szCs w:val="24"/>
          <w:lang w:val="en-US"/>
        </w:rPr>
        <w:t>making a visit to the other Contracting State an</w:t>
      </w:r>
      <w:r w:rsidR="000309DA" w:rsidRPr="002D1382">
        <w:rPr>
          <w:rFonts w:ascii="Times New Roman" w:hAnsi="Times New Roman" w:cs="Times New Roman"/>
          <w:sz w:val="24"/>
          <w:szCs w:val="24"/>
          <w:lang w:val="en-US"/>
        </w:rPr>
        <w:t xml:space="preserve">d who, at the invitation of any </w:t>
      </w:r>
      <w:r w:rsidR="002927A1" w:rsidRPr="002D1382">
        <w:rPr>
          <w:rFonts w:ascii="Times New Roman" w:hAnsi="Times New Roman" w:cs="Times New Roman"/>
          <w:sz w:val="24"/>
          <w:szCs w:val="24"/>
          <w:lang w:val="en-US"/>
        </w:rPr>
        <w:t>approved university, college, school, or other similar educational institution or</w:t>
      </w:r>
      <w:r w:rsidR="006C789D">
        <w:rPr>
          <w:rFonts w:ascii="Times New Roman" w:hAnsi="Times New Roman" w:cs="Times New Roman"/>
          <w:sz w:val="24"/>
          <w:szCs w:val="24"/>
          <w:lang w:val="en-US"/>
        </w:rPr>
        <w:t xml:space="preserve"> </w:t>
      </w:r>
      <w:r w:rsidR="002927A1" w:rsidRPr="002D1382">
        <w:rPr>
          <w:rFonts w:ascii="Times New Roman" w:hAnsi="Times New Roman" w:cs="Times New Roman"/>
          <w:sz w:val="24"/>
          <w:szCs w:val="24"/>
          <w:lang w:val="en-US"/>
        </w:rPr>
        <w:t>scientific research institution, visits that other Con</w:t>
      </w:r>
      <w:r w:rsidR="000309DA" w:rsidRPr="002D1382">
        <w:rPr>
          <w:rFonts w:ascii="Times New Roman" w:hAnsi="Times New Roman" w:cs="Times New Roman"/>
          <w:sz w:val="24"/>
          <w:szCs w:val="24"/>
          <w:lang w:val="en-US"/>
        </w:rPr>
        <w:t xml:space="preserve">tracting State for a period not </w:t>
      </w:r>
      <w:r w:rsidR="002927A1" w:rsidRPr="002D1382">
        <w:rPr>
          <w:rFonts w:ascii="Times New Roman" w:hAnsi="Times New Roman" w:cs="Times New Roman"/>
          <w:sz w:val="24"/>
          <w:szCs w:val="24"/>
          <w:lang w:val="en-US"/>
        </w:rPr>
        <w:t xml:space="preserve">exceeding two years from the date of his arrival in </w:t>
      </w:r>
      <w:r w:rsidR="000309DA" w:rsidRPr="002D1382">
        <w:rPr>
          <w:rFonts w:ascii="Times New Roman" w:hAnsi="Times New Roman" w:cs="Times New Roman"/>
          <w:sz w:val="24"/>
          <w:szCs w:val="24"/>
          <w:lang w:val="en-US"/>
        </w:rPr>
        <w:t xml:space="preserve">that other State solely for the </w:t>
      </w:r>
      <w:r w:rsidR="002927A1" w:rsidRPr="002D1382">
        <w:rPr>
          <w:rFonts w:ascii="Times New Roman" w:hAnsi="Times New Roman" w:cs="Times New Roman"/>
          <w:sz w:val="24"/>
          <w:szCs w:val="24"/>
          <w:lang w:val="en-US"/>
        </w:rPr>
        <w:t>purpose of teaching or research or both at such educa</w:t>
      </w:r>
      <w:r w:rsidR="000309DA" w:rsidRPr="002D1382">
        <w:rPr>
          <w:rFonts w:ascii="Times New Roman" w:hAnsi="Times New Roman" w:cs="Times New Roman"/>
          <w:sz w:val="24"/>
          <w:szCs w:val="24"/>
          <w:lang w:val="en-US"/>
        </w:rPr>
        <w:t xml:space="preserve">tional or research institution, </w:t>
      </w:r>
      <w:r w:rsidR="002927A1" w:rsidRPr="002D1382">
        <w:rPr>
          <w:rFonts w:ascii="Times New Roman" w:hAnsi="Times New Roman" w:cs="Times New Roman"/>
          <w:sz w:val="24"/>
          <w:szCs w:val="24"/>
          <w:lang w:val="en-US"/>
        </w:rPr>
        <w:t>shall be exempt from tax in that other State on any</w:t>
      </w:r>
      <w:r w:rsidR="000309DA" w:rsidRPr="002D1382">
        <w:rPr>
          <w:rFonts w:ascii="Times New Roman" w:hAnsi="Times New Roman" w:cs="Times New Roman"/>
          <w:sz w:val="24"/>
          <w:szCs w:val="24"/>
          <w:lang w:val="en-US"/>
        </w:rPr>
        <w:t xml:space="preserve"> remuneration derived from such </w:t>
      </w:r>
      <w:r w:rsidR="002927A1" w:rsidRPr="002D1382">
        <w:rPr>
          <w:rFonts w:ascii="Times New Roman" w:hAnsi="Times New Roman" w:cs="Times New Roman"/>
          <w:sz w:val="24"/>
          <w:szCs w:val="24"/>
          <w:lang w:val="en-US"/>
        </w:rPr>
        <w:t xml:space="preserve">teaching or research. An individual shall be entitled </w:t>
      </w:r>
      <w:r w:rsidR="000309DA" w:rsidRPr="002D1382">
        <w:rPr>
          <w:rFonts w:ascii="Times New Roman" w:hAnsi="Times New Roman" w:cs="Times New Roman"/>
          <w:sz w:val="24"/>
          <w:szCs w:val="24"/>
          <w:lang w:val="en-US"/>
        </w:rPr>
        <w:t xml:space="preserve">to the benefits of this Article only </w:t>
      </w:r>
      <w:r w:rsidR="002927A1" w:rsidRPr="002D1382">
        <w:rPr>
          <w:rFonts w:ascii="Times New Roman" w:hAnsi="Times New Roman" w:cs="Times New Roman"/>
          <w:sz w:val="24"/>
          <w:szCs w:val="24"/>
          <w:lang w:val="en-US"/>
        </w:rPr>
        <w:t>once.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provisions of paragraph 1 shall not apply </w:t>
      </w:r>
      <w:r w:rsidR="000309DA" w:rsidRPr="002D1382">
        <w:rPr>
          <w:rFonts w:ascii="Times New Roman" w:hAnsi="Times New Roman" w:cs="Times New Roman"/>
          <w:sz w:val="24"/>
          <w:szCs w:val="24"/>
          <w:lang w:val="en-US"/>
        </w:rPr>
        <w:t xml:space="preserve">to income from research if such </w:t>
      </w:r>
      <w:r w:rsidR="002927A1" w:rsidRPr="002D1382">
        <w:rPr>
          <w:rFonts w:ascii="Times New Roman" w:hAnsi="Times New Roman" w:cs="Times New Roman"/>
          <w:sz w:val="24"/>
          <w:szCs w:val="24"/>
          <w:lang w:val="en-US"/>
        </w:rPr>
        <w:t>research is undertaken primarily for the private benefit of a specific person or persons.</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21</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Other income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Items of income of a resident of a Contracti</w:t>
      </w:r>
      <w:r w:rsidR="000309DA" w:rsidRPr="002D1382">
        <w:rPr>
          <w:rFonts w:ascii="Times New Roman" w:hAnsi="Times New Roman" w:cs="Times New Roman"/>
          <w:sz w:val="24"/>
          <w:szCs w:val="24"/>
          <w:lang w:val="en-US"/>
        </w:rPr>
        <w:t xml:space="preserve">ng State, wherever arising, not </w:t>
      </w:r>
      <w:r w:rsidR="002927A1" w:rsidRPr="002D1382">
        <w:rPr>
          <w:rFonts w:ascii="Times New Roman" w:hAnsi="Times New Roman" w:cs="Times New Roman"/>
          <w:sz w:val="24"/>
          <w:szCs w:val="24"/>
          <w:lang w:val="en-US"/>
        </w:rPr>
        <w:t>dealt with in the foregoing Articles of this Convention shall be taxable onl</w:t>
      </w:r>
      <w:r w:rsidR="000309DA" w:rsidRPr="002D1382">
        <w:rPr>
          <w:rFonts w:ascii="Times New Roman" w:hAnsi="Times New Roman" w:cs="Times New Roman"/>
          <w:sz w:val="24"/>
          <w:szCs w:val="24"/>
          <w:lang w:val="en-US"/>
        </w:rPr>
        <w:t xml:space="preserve">y in that </w:t>
      </w:r>
      <w:r w:rsidR="002927A1" w:rsidRPr="002D1382">
        <w:rPr>
          <w:rFonts w:ascii="Times New Roman" w:hAnsi="Times New Roman" w:cs="Times New Roman"/>
          <w:sz w:val="24"/>
          <w:szCs w:val="24"/>
          <w:lang w:val="en-US"/>
        </w:rPr>
        <w:t>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paragraph 1 shall not app</w:t>
      </w:r>
      <w:r w:rsidR="000309DA" w:rsidRPr="002D1382">
        <w:rPr>
          <w:rFonts w:ascii="Times New Roman" w:hAnsi="Times New Roman" w:cs="Times New Roman"/>
          <w:sz w:val="24"/>
          <w:szCs w:val="24"/>
          <w:lang w:val="en-US"/>
        </w:rPr>
        <w:t xml:space="preserve">ly to income, other than income </w:t>
      </w:r>
      <w:r w:rsidR="002927A1" w:rsidRPr="002D1382">
        <w:rPr>
          <w:rFonts w:ascii="Times New Roman" w:hAnsi="Times New Roman" w:cs="Times New Roman"/>
          <w:sz w:val="24"/>
          <w:szCs w:val="24"/>
          <w:lang w:val="en-US"/>
        </w:rPr>
        <w:t xml:space="preserve">from immovable property as defined in paragraph 2 </w:t>
      </w:r>
      <w:r w:rsidR="000309DA" w:rsidRPr="002D1382">
        <w:rPr>
          <w:rFonts w:ascii="Times New Roman" w:hAnsi="Times New Roman" w:cs="Times New Roman"/>
          <w:sz w:val="24"/>
          <w:szCs w:val="24"/>
          <w:lang w:val="en-US"/>
        </w:rPr>
        <w:t xml:space="preserve">of Article 6, if the beneficial </w:t>
      </w:r>
      <w:r w:rsidR="002927A1" w:rsidRPr="002D1382">
        <w:rPr>
          <w:rFonts w:ascii="Times New Roman" w:hAnsi="Times New Roman" w:cs="Times New Roman"/>
          <w:sz w:val="24"/>
          <w:szCs w:val="24"/>
          <w:lang w:val="en-US"/>
        </w:rPr>
        <w:t>owner of such income, being a resident of a Contracting State, carries on busin</w:t>
      </w:r>
      <w:r w:rsidR="000309DA" w:rsidRPr="002D1382">
        <w:rPr>
          <w:rFonts w:ascii="Times New Roman" w:hAnsi="Times New Roman" w:cs="Times New Roman"/>
          <w:sz w:val="24"/>
          <w:szCs w:val="24"/>
          <w:lang w:val="en-US"/>
        </w:rPr>
        <w:t xml:space="preserve">ess in </w:t>
      </w:r>
      <w:r w:rsidR="002927A1" w:rsidRPr="002D1382">
        <w:rPr>
          <w:rFonts w:ascii="Times New Roman" w:hAnsi="Times New Roman" w:cs="Times New Roman"/>
          <w:sz w:val="24"/>
          <w:szCs w:val="24"/>
          <w:lang w:val="en-US"/>
        </w:rPr>
        <w:t>the other Contracting State through a permanent establi</w:t>
      </w:r>
      <w:r w:rsidR="000309DA" w:rsidRPr="002D1382">
        <w:rPr>
          <w:rFonts w:ascii="Times New Roman" w:hAnsi="Times New Roman" w:cs="Times New Roman"/>
          <w:sz w:val="24"/>
          <w:szCs w:val="24"/>
          <w:lang w:val="en-US"/>
        </w:rPr>
        <w:t xml:space="preserve">shment situated therein and the </w:t>
      </w:r>
      <w:r w:rsidR="002927A1" w:rsidRPr="002D1382">
        <w:rPr>
          <w:rFonts w:ascii="Times New Roman" w:hAnsi="Times New Roman" w:cs="Times New Roman"/>
          <w:sz w:val="24"/>
          <w:szCs w:val="24"/>
          <w:lang w:val="en-US"/>
        </w:rPr>
        <w:t>right or property in respect of which the income is pai</w:t>
      </w:r>
      <w:r w:rsidR="000309DA" w:rsidRPr="002D1382">
        <w:rPr>
          <w:rFonts w:ascii="Times New Roman" w:hAnsi="Times New Roman" w:cs="Times New Roman"/>
          <w:sz w:val="24"/>
          <w:szCs w:val="24"/>
          <w:lang w:val="en-US"/>
        </w:rPr>
        <w:t xml:space="preserve">d is effectively connected with </w:t>
      </w:r>
      <w:r w:rsidR="002927A1" w:rsidRPr="002D1382">
        <w:rPr>
          <w:rFonts w:ascii="Times New Roman" w:hAnsi="Times New Roman" w:cs="Times New Roman"/>
          <w:sz w:val="24"/>
          <w:szCs w:val="24"/>
          <w:lang w:val="en-US"/>
        </w:rPr>
        <w:t>such permanent establishment. In such case the provisions of Article 7 shall apply.</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22</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Property</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Immovable property referred to in Arti</w:t>
      </w:r>
      <w:r w:rsidR="000309DA" w:rsidRPr="002D1382">
        <w:rPr>
          <w:rFonts w:ascii="Times New Roman" w:hAnsi="Times New Roman" w:cs="Times New Roman"/>
          <w:sz w:val="24"/>
          <w:szCs w:val="24"/>
          <w:lang w:val="en-US"/>
        </w:rPr>
        <w:t xml:space="preserve">cle 6, owned by a resident of a </w:t>
      </w:r>
      <w:r w:rsidR="002927A1" w:rsidRPr="002D1382">
        <w:rPr>
          <w:rFonts w:ascii="Times New Roman" w:hAnsi="Times New Roman" w:cs="Times New Roman"/>
          <w:sz w:val="24"/>
          <w:szCs w:val="24"/>
          <w:lang w:val="en-US"/>
        </w:rPr>
        <w:t>Contracting State and situated in the other Contract</w:t>
      </w:r>
      <w:r w:rsidR="000309DA" w:rsidRPr="002D1382">
        <w:rPr>
          <w:rFonts w:ascii="Times New Roman" w:hAnsi="Times New Roman" w:cs="Times New Roman"/>
          <w:sz w:val="24"/>
          <w:szCs w:val="24"/>
          <w:lang w:val="en-US"/>
        </w:rPr>
        <w:t xml:space="preserve">ing State, may be taxed in that </w:t>
      </w:r>
      <w:r w:rsidR="002927A1" w:rsidRPr="002D1382">
        <w:rPr>
          <w:rFonts w:ascii="Times New Roman" w:hAnsi="Times New Roman" w:cs="Times New Roman"/>
          <w:sz w:val="24"/>
          <w:szCs w:val="24"/>
          <w:lang w:val="en-US"/>
        </w:rPr>
        <w:t>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Movable property forming part of the business property</w:t>
      </w:r>
      <w:r w:rsidR="000309DA" w:rsidRPr="002D1382">
        <w:rPr>
          <w:rFonts w:ascii="Times New Roman" w:hAnsi="Times New Roman" w:cs="Times New Roman"/>
          <w:sz w:val="24"/>
          <w:szCs w:val="24"/>
          <w:lang w:val="en-US"/>
        </w:rPr>
        <w:t xml:space="preserve"> of a permanent </w:t>
      </w:r>
      <w:r w:rsidR="002927A1" w:rsidRPr="002D1382">
        <w:rPr>
          <w:rFonts w:ascii="Times New Roman" w:hAnsi="Times New Roman" w:cs="Times New Roman"/>
          <w:sz w:val="24"/>
          <w:szCs w:val="24"/>
          <w:lang w:val="en-US"/>
        </w:rPr>
        <w:t>establishment which an enterprise of a Contracting Sta</w:t>
      </w:r>
      <w:r w:rsidR="000309DA" w:rsidRPr="002D1382">
        <w:rPr>
          <w:rFonts w:ascii="Times New Roman" w:hAnsi="Times New Roman" w:cs="Times New Roman"/>
          <w:sz w:val="24"/>
          <w:szCs w:val="24"/>
          <w:lang w:val="en-US"/>
        </w:rPr>
        <w:t xml:space="preserve">te has in the other Contracting </w:t>
      </w:r>
      <w:r w:rsidR="002927A1" w:rsidRPr="002D1382">
        <w:rPr>
          <w:rFonts w:ascii="Times New Roman" w:hAnsi="Times New Roman" w:cs="Times New Roman"/>
          <w:sz w:val="24"/>
          <w:szCs w:val="24"/>
          <w:lang w:val="en-US"/>
        </w:rPr>
        <w:t>State 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Property owned by an enterprise of a Contr</w:t>
      </w:r>
      <w:r w:rsidR="000309DA" w:rsidRPr="002D1382">
        <w:rPr>
          <w:rFonts w:ascii="Times New Roman" w:hAnsi="Times New Roman" w:cs="Times New Roman"/>
          <w:sz w:val="24"/>
          <w:szCs w:val="24"/>
          <w:lang w:val="en-US"/>
        </w:rPr>
        <w:t xml:space="preserve">acting State and represented by </w:t>
      </w:r>
      <w:r w:rsidR="002927A1" w:rsidRPr="002D1382">
        <w:rPr>
          <w:rFonts w:ascii="Times New Roman" w:hAnsi="Times New Roman" w:cs="Times New Roman"/>
          <w:sz w:val="24"/>
          <w:szCs w:val="24"/>
          <w:lang w:val="en-US"/>
        </w:rPr>
        <w:t>ships, aircraft or railway or road vehicles operated i</w:t>
      </w:r>
      <w:r w:rsidR="000309DA" w:rsidRPr="002D1382">
        <w:rPr>
          <w:rFonts w:ascii="Times New Roman" w:hAnsi="Times New Roman" w:cs="Times New Roman"/>
          <w:sz w:val="24"/>
          <w:szCs w:val="24"/>
          <w:lang w:val="en-US"/>
        </w:rPr>
        <w:t xml:space="preserve">n international traffic, and by </w:t>
      </w:r>
      <w:r w:rsidR="002927A1" w:rsidRPr="002D1382">
        <w:rPr>
          <w:rFonts w:ascii="Times New Roman" w:hAnsi="Times New Roman" w:cs="Times New Roman"/>
          <w:sz w:val="24"/>
          <w:szCs w:val="24"/>
          <w:lang w:val="en-US"/>
        </w:rPr>
        <w:t>movable property pertaining to the operation of such shi</w:t>
      </w:r>
      <w:r w:rsidR="000309DA" w:rsidRPr="002D1382">
        <w:rPr>
          <w:rFonts w:ascii="Times New Roman" w:hAnsi="Times New Roman" w:cs="Times New Roman"/>
          <w:sz w:val="24"/>
          <w:szCs w:val="24"/>
          <w:lang w:val="en-US"/>
        </w:rPr>
        <w:t xml:space="preserve">ps, aircraft or railway or road </w:t>
      </w:r>
      <w:r w:rsidR="002927A1" w:rsidRPr="002D1382">
        <w:rPr>
          <w:rFonts w:ascii="Times New Roman" w:hAnsi="Times New Roman" w:cs="Times New Roman"/>
          <w:sz w:val="24"/>
          <w:szCs w:val="24"/>
          <w:lang w:val="en-US"/>
        </w:rPr>
        <w:t>vehicles shall be taxable only in that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All other elements of property of a resident </w:t>
      </w:r>
      <w:r w:rsidR="000309DA" w:rsidRPr="002D1382">
        <w:rPr>
          <w:rFonts w:ascii="Times New Roman" w:hAnsi="Times New Roman" w:cs="Times New Roman"/>
          <w:sz w:val="24"/>
          <w:szCs w:val="24"/>
          <w:lang w:val="en-US"/>
        </w:rPr>
        <w:t>of a Contracting State shall be</w:t>
      </w:r>
      <w:r w:rsidRPr="002D1382">
        <w:rPr>
          <w:rFonts w:ascii="Times New Roman" w:hAnsi="Times New Roman" w:cs="Times New Roman"/>
          <w:sz w:val="24"/>
          <w:szCs w:val="24"/>
          <w:lang w:val="en-US"/>
        </w:rPr>
        <w:t xml:space="preserve"> </w:t>
      </w:r>
      <w:r w:rsidR="002927A1" w:rsidRPr="002D1382">
        <w:rPr>
          <w:rFonts w:ascii="Times New Roman" w:hAnsi="Times New Roman" w:cs="Times New Roman"/>
          <w:sz w:val="24"/>
          <w:szCs w:val="24"/>
          <w:lang w:val="en-US"/>
        </w:rPr>
        <w:t>taxable only in that State.</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rPr>
        <w:t>А</w:t>
      </w:r>
      <w:r w:rsidRPr="002D1382">
        <w:rPr>
          <w:rFonts w:ascii="Times New Roman" w:hAnsi="Times New Roman" w:cs="Times New Roman"/>
          <w:b/>
          <w:sz w:val="24"/>
          <w:szCs w:val="24"/>
          <w:lang w:val="en-US"/>
        </w:rPr>
        <w:t>RTICLE 23</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Elimination of double taxation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Subject to the provisions of the laws of Irela</w:t>
      </w:r>
      <w:r w:rsidR="000309DA" w:rsidRPr="002D1382">
        <w:rPr>
          <w:rFonts w:ascii="Times New Roman" w:hAnsi="Times New Roman" w:cs="Times New Roman"/>
          <w:sz w:val="24"/>
          <w:szCs w:val="24"/>
          <w:lang w:val="en-US"/>
        </w:rPr>
        <w:t xml:space="preserve">nd regarding the allowance as a </w:t>
      </w:r>
      <w:r w:rsidR="002927A1" w:rsidRPr="002D1382">
        <w:rPr>
          <w:rFonts w:ascii="Times New Roman" w:hAnsi="Times New Roman" w:cs="Times New Roman"/>
          <w:sz w:val="24"/>
          <w:szCs w:val="24"/>
          <w:lang w:val="en-US"/>
        </w:rPr>
        <w:t>credit against Irish tax of tax payable in a territory outsi</w:t>
      </w:r>
      <w:r w:rsidR="000309DA" w:rsidRPr="002D1382">
        <w:rPr>
          <w:rFonts w:ascii="Times New Roman" w:hAnsi="Times New Roman" w:cs="Times New Roman"/>
          <w:sz w:val="24"/>
          <w:szCs w:val="24"/>
          <w:lang w:val="en-US"/>
        </w:rPr>
        <w:t xml:space="preserve">de Ireland (which shall not </w:t>
      </w:r>
      <w:r w:rsidR="002927A1" w:rsidRPr="002D1382">
        <w:rPr>
          <w:rFonts w:ascii="Times New Roman" w:hAnsi="Times New Roman" w:cs="Times New Roman"/>
          <w:sz w:val="24"/>
          <w:szCs w:val="24"/>
          <w:lang w:val="en-US"/>
        </w:rPr>
        <w:t>affect the general principle hereof):</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Uzbekistan tax payable under the laws of Uz</w:t>
      </w:r>
      <w:r w:rsidR="000309DA" w:rsidRPr="002D1382">
        <w:rPr>
          <w:rFonts w:ascii="Times New Roman" w:hAnsi="Times New Roman" w:cs="Times New Roman"/>
          <w:sz w:val="24"/>
          <w:szCs w:val="24"/>
          <w:lang w:val="en-US"/>
        </w:rPr>
        <w:t xml:space="preserve">bekistan and in accordance with </w:t>
      </w:r>
      <w:r w:rsidR="002927A1" w:rsidRPr="002D1382">
        <w:rPr>
          <w:rFonts w:ascii="Times New Roman" w:hAnsi="Times New Roman" w:cs="Times New Roman"/>
          <w:sz w:val="24"/>
          <w:szCs w:val="24"/>
          <w:lang w:val="en-US"/>
        </w:rPr>
        <w:t>this Convention, whether directly or by deduction, o</w:t>
      </w:r>
      <w:r w:rsidR="000309DA" w:rsidRPr="002D1382">
        <w:rPr>
          <w:rFonts w:ascii="Times New Roman" w:hAnsi="Times New Roman" w:cs="Times New Roman"/>
          <w:sz w:val="24"/>
          <w:szCs w:val="24"/>
          <w:lang w:val="en-US"/>
        </w:rPr>
        <w:t xml:space="preserve">n profits, income or gains from </w:t>
      </w:r>
      <w:r w:rsidR="002927A1" w:rsidRPr="002D1382">
        <w:rPr>
          <w:rFonts w:ascii="Times New Roman" w:hAnsi="Times New Roman" w:cs="Times New Roman"/>
          <w:sz w:val="24"/>
          <w:szCs w:val="24"/>
          <w:lang w:val="en-US"/>
        </w:rPr>
        <w:t xml:space="preserve">sources within Uzbekistan (excluding in the case of a </w:t>
      </w:r>
      <w:r w:rsidR="000309DA" w:rsidRPr="002D1382">
        <w:rPr>
          <w:rFonts w:ascii="Times New Roman" w:hAnsi="Times New Roman" w:cs="Times New Roman"/>
          <w:sz w:val="24"/>
          <w:szCs w:val="24"/>
          <w:lang w:val="en-US"/>
        </w:rPr>
        <w:t xml:space="preserve">dividend tax payable in respect </w:t>
      </w:r>
      <w:r w:rsidR="002927A1" w:rsidRPr="002D1382">
        <w:rPr>
          <w:rFonts w:ascii="Times New Roman" w:hAnsi="Times New Roman" w:cs="Times New Roman"/>
          <w:sz w:val="24"/>
          <w:szCs w:val="24"/>
          <w:lang w:val="en-US"/>
        </w:rPr>
        <w:t>of the profits out of which the dividend is paid) shall</w:t>
      </w:r>
      <w:r w:rsidR="000309DA" w:rsidRPr="002D1382">
        <w:rPr>
          <w:rFonts w:ascii="Times New Roman" w:hAnsi="Times New Roman" w:cs="Times New Roman"/>
          <w:sz w:val="24"/>
          <w:szCs w:val="24"/>
          <w:lang w:val="en-US"/>
        </w:rPr>
        <w:t xml:space="preserve"> be allowed as a credit against </w:t>
      </w:r>
      <w:r w:rsidR="002927A1" w:rsidRPr="002D1382">
        <w:rPr>
          <w:rFonts w:ascii="Times New Roman" w:hAnsi="Times New Roman" w:cs="Times New Roman"/>
          <w:sz w:val="24"/>
          <w:szCs w:val="24"/>
          <w:lang w:val="en-US"/>
        </w:rPr>
        <w:t>any Irish tax computed by reference to the same profit</w:t>
      </w:r>
      <w:r w:rsidR="000309DA" w:rsidRPr="002D1382">
        <w:rPr>
          <w:rFonts w:ascii="Times New Roman" w:hAnsi="Times New Roman" w:cs="Times New Roman"/>
          <w:sz w:val="24"/>
          <w:szCs w:val="24"/>
          <w:lang w:val="en-US"/>
        </w:rPr>
        <w:t xml:space="preserve">s, income or gains by reference </w:t>
      </w:r>
      <w:r w:rsidR="002927A1" w:rsidRPr="002D1382">
        <w:rPr>
          <w:rFonts w:ascii="Times New Roman" w:hAnsi="Times New Roman" w:cs="Times New Roman"/>
          <w:sz w:val="24"/>
          <w:szCs w:val="24"/>
          <w:lang w:val="en-US"/>
        </w:rPr>
        <w:t>to which Uzbekistan tax is computed;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the case of a dividend paid by a company wh</w:t>
      </w:r>
      <w:r w:rsidR="000309DA" w:rsidRPr="002D1382">
        <w:rPr>
          <w:rFonts w:ascii="Times New Roman" w:hAnsi="Times New Roman" w:cs="Times New Roman"/>
          <w:sz w:val="24"/>
          <w:szCs w:val="24"/>
          <w:lang w:val="en-US"/>
        </w:rPr>
        <w:t xml:space="preserve">ich is a resident of Uzbekistan </w:t>
      </w:r>
      <w:r w:rsidR="002927A1" w:rsidRPr="002D1382">
        <w:rPr>
          <w:rFonts w:ascii="Times New Roman" w:hAnsi="Times New Roman" w:cs="Times New Roman"/>
          <w:sz w:val="24"/>
          <w:szCs w:val="24"/>
          <w:lang w:val="en-US"/>
        </w:rPr>
        <w:t>to a company which is a resident of Ireland and which co</w:t>
      </w:r>
      <w:r w:rsidR="000309DA" w:rsidRPr="002D1382">
        <w:rPr>
          <w:rFonts w:ascii="Times New Roman" w:hAnsi="Times New Roman" w:cs="Times New Roman"/>
          <w:sz w:val="24"/>
          <w:szCs w:val="24"/>
          <w:lang w:val="en-US"/>
        </w:rPr>
        <w:t xml:space="preserve">ntrols directly or indirectly 5 </w:t>
      </w:r>
      <w:r w:rsidR="002927A1" w:rsidRPr="002D1382">
        <w:rPr>
          <w:rFonts w:ascii="Times New Roman" w:hAnsi="Times New Roman" w:cs="Times New Roman"/>
          <w:sz w:val="24"/>
          <w:szCs w:val="24"/>
          <w:lang w:val="en-US"/>
        </w:rPr>
        <w:t>per cent or more of the voting power in the company paying the dividend, th</w:t>
      </w:r>
      <w:r w:rsidR="000309DA" w:rsidRPr="002D1382">
        <w:rPr>
          <w:rFonts w:ascii="Times New Roman" w:hAnsi="Times New Roman" w:cs="Times New Roman"/>
          <w:sz w:val="24"/>
          <w:szCs w:val="24"/>
          <w:lang w:val="en-US"/>
        </w:rPr>
        <w:t xml:space="preserve">e credit </w:t>
      </w:r>
      <w:r w:rsidR="002927A1" w:rsidRPr="002D1382">
        <w:rPr>
          <w:rFonts w:ascii="Times New Roman" w:hAnsi="Times New Roman" w:cs="Times New Roman"/>
          <w:sz w:val="24"/>
          <w:szCs w:val="24"/>
          <w:lang w:val="en-US"/>
        </w:rPr>
        <w:t>shall take into account (in addition to any Uzbe</w:t>
      </w:r>
      <w:r w:rsidR="000309DA" w:rsidRPr="002D1382">
        <w:rPr>
          <w:rFonts w:ascii="Times New Roman" w:hAnsi="Times New Roman" w:cs="Times New Roman"/>
          <w:sz w:val="24"/>
          <w:szCs w:val="24"/>
          <w:lang w:val="en-US"/>
        </w:rPr>
        <w:t xml:space="preserve">kistan tax creditable under the </w:t>
      </w:r>
      <w:r w:rsidR="002927A1" w:rsidRPr="002D1382">
        <w:rPr>
          <w:rFonts w:ascii="Times New Roman" w:hAnsi="Times New Roman" w:cs="Times New Roman"/>
          <w:sz w:val="24"/>
          <w:szCs w:val="24"/>
          <w:lang w:val="en-US"/>
        </w:rPr>
        <w:t>provisions of subparagraph (a)) Uzbekistan tax pa</w:t>
      </w:r>
      <w:r w:rsidR="000309DA" w:rsidRPr="002D1382">
        <w:rPr>
          <w:rFonts w:ascii="Times New Roman" w:hAnsi="Times New Roman" w:cs="Times New Roman"/>
          <w:sz w:val="24"/>
          <w:szCs w:val="24"/>
          <w:lang w:val="en-US"/>
        </w:rPr>
        <w:t xml:space="preserve">yable by the company in respect of </w:t>
      </w:r>
      <w:r w:rsidR="002927A1" w:rsidRPr="002D1382">
        <w:rPr>
          <w:rFonts w:ascii="Times New Roman" w:hAnsi="Times New Roman" w:cs="Times New Roman"/>
          <w:sz w:val="24"/>
          <w:szCs w:val="24"/>
          <w:lang w:val="en-US"/>
        </w:rPr>
        <w:t>the profits out of which such dividend is paid.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Subject to the provisions of the laws of Uzbekistan:</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Where a resident of Uzbekistan derives incom</w:t>
      </w:r>
      <w:r w:rsidR="000309DA" w:rsidRPr="002D1382">
        <w:rPr>
          <w:rFonts w:ascii="Times New Roman" w:hAnsi="Times New Roman" w:cs="Times New Roman"/>
          <w:sz w:val="24"/>
          <w:szCs w:val="24"/>
          <w:lang w:val="en-US"/>
        </w:rPr>
        <w:t xml:space="preserve">e which, in accordance with the </w:t>
      </w:r>
      <w:r w:rsidRPr="002D1382">
        <w:rPr>
          <w:rFonts w:ascii="Times New Roman" w:hAnsi="Times New Roman" w:cs="Times New Roman"/>
          <w:sz w:val="24"/>
          <w:szCs w:val="24"/>
          <w:lang w:val="en-US"/>
        </w:rPr>
        <w:t>provisions of this Convention, may be taxed in Irela</w:t>
      </w:r>
      <w:r w:rsidR="000309DA" w:rsidRPr="002D1382">
        <w:rPr>
          <w:rFonts w:ascii="Times New Roman" w:hAnsi="Times New Roman" w:cs="Times New Roman"/>
          <w:sz w:val="24"/>
          <w:szCs w:val="24"/>
          <w:lang w:val="en-US"/>
        </w:rPr>
        <w:t xml:space="preserve">nd, Uzbekistan shall allow as a </w:t>
      </w:r>
      <w:r w:rsidRPr="002D1382">
        <w:rPr>
          <w:rFonts w:ascii="Times New Roman" w:hAnsi="Times New Roman" w:cs="Times New Roman"/>
          <w:sz w:val="24"/>
          <w:szCs w:val="24"/>
          <w:lang w:val="en-US"/>
        </w:rPr>
        <w:t>deduction from the tax on the income of that resid</w:t>
      </w:r>
      <w:r w:rsidR="000309DA" w:rsidRPr="002D1382">
        <w:rPr>
          <w:rFonts w:ascii="Times New Roman" w:hAnsi="Times New Roman" w:cs="Times New Roman"/>
          <w:sz w:val="24"/>
          <w:szCs w:val="24"/>
          <w:lang w:val="en-US"/>
        </w:rPr>
        <w:t xml:space="preserve">ent, an amount equal to the tax paid in Ireland. </w:t>
      </w:r>
      <w:r w:rsidRPr="002D1382">
        <w:rPr>
          <w:rFonts w:ascii="Times New Roman" w:hAnsi="Times New Roman" w:cs="Times New Roman"/>
          <w:sz w:val="24"/>
          <w:szCs w:val="24"/>
          <w:lang w:val="en-US"/>
        </w:rPr>
        <w:t>Such deduction shall not, however, exceed th</w:t>
      </w:r>
      <w:r w:rsidR="000309DA" w:rsidRPr="002D1382">
        <w:rPr>
          <w:rFonts w:ascii="Times New Roman" w:hAnsi="Times New Roman" w:cs="Times New Roman"/>
          <w:sz w:val="24"/>
          <w:szCs w:val="24"/>
          <w:lang w:val="en-US"/>
        </w:rPr>
        <w:t xml:space="preserve">at part of the tax, as computed </w:t>
      </w:r>
      <w:r w:rsidRPr="002D1382">
        <w:rPr>
          <w:rFonts w:ascii="Times New Roman" w:hAnsi="Times New Roman" w:cs="Times New Roman"/>
          <w:sz w:val="24"/>
          <w:szCs w:val="24"/>
          <w:lang w:val="en-US"/>
        </w:rPr>
        <w:t>before the deduction is given, which is attributable to the income which may be t</w:t>
      </w:r>
      <w:r w:rsidR="000309DA" w:rsidRPr="002D1382">
        <w:rPr>
          <w:rFonts w:ascii="Times New Roman" w:hAnsi="Times New Roman" w:cs="Times New Roman"/>
          <w:sz w:val="24"/>
          <w:szCs w:val="24"/>
          <w:lang w:val="en-US"/>
        </w:rPr>
        <w:t xml:space="preserve">axed </w:t>
      </w:r>
      <w:r w:rsidRPr="002D1382">
        <w:rPr>
          <w:rFonts w:ascii="Times New Roman" w:hAnsi="Times New Roman" w:cs="Times New Roman"/>
          <w:sz w:val="24"/>
          <w:szCs w:val="24"/>
          <w:lang w:val="en-US"/>
        </w:rPr>
        <w:t>in Ireland.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a resident of a Contracting State own</w:t>
      </w:r>
      <w:r w:rsidR="000309DA" w:rsidRPr="002D1382">
        <w:rPr>
          <w:rFonts w:ascii="Times New Roman" w:hAnsi="Times New Roman" w:cs="Times New Roman"/>
          <w:sz w:val="24"/>
          <w:szCs w:val="24"/>
          <w:lang w:val="en-US"/>
        </w:rPr>
        <w:t xml:space="preserve">s property which, in accordance </w:t>
      </w:r>
      <w:r w:rsidR="002927A1" w:rsidRPr="002D1382">
        <w:rPr>
          <w:rFonts w:ascii="Times New Roman" w:hAnsi="Times New Roman" w:cs="Times New Roman"/>
          <w:sz w:val="24"/>
          <w:szCs w:val="24"/>
          <w:lang w:val="en-US"/>
        </w:rPr>
        <w:t xml:space="preserve">with the provisions of this Convention, may be taxed </w:t>
      </w:r>
      <w:r w:rsidR="000309DA" w:rsidRPr="002D1382">
        <w:rPr>
          <w:rFonts w:ascii="Times New Roman" w:hAnsi="Times New Roman" w:cs="Times New Roman"/>
          <w:sz w:val="24"/>
          <w:szCs w:val="24"/>
          <w:lang w:val="en-US"/>
        </w:rPr>
        <w:t xml:space="preserve">in the other Contracting State, </w:t>
      </w:r>
      <w:r w:rsidR="002927A1" w:rsidRPr="002D1382">
        <w:rPr>
          <w:rFonts w:ascii="Times New Roman" w:hAnsi="Times New Roman" w:cs="Times New Roman"/>
          <w:sz w:val="24"/>
          <w:szCs w:val="24"/>
          <w:lang w:val="en-US"/>
        </w:rPr>
        <w:t>the first-mentioned State shall allow as a deduction from the tax on the pr</w:t>
      </w:r>
      <w:r w:rsidR="000309DA" w:rsidRPr="002D1382">
        <w:rPr>
          <w:rFonts w:ascii="Times New Roman" w:hAnsi="Times New Roman" w:cs="Times New Roman"/>
          <w:sz w:val="24"/>
          <w:szCs w:val="24"/>
          <w:lang w:val="en-US"/>
        </w:rPr>
        <w:t xml:space="preserve">operty of that </w:t>
      </w:r>
      <w:r w:rsidR="002927A1" w:rsidRPr="002D1382">
        <w:rPr>
          <w:rFonts w:ascii="Times New Roman" w:hAnsi="Times New Roman" w:cs="Times New Roman"/>
          <w:sz w:val="24"/>
          <w:szCs w:val="24"/>
          <w:lang w:val="en-US"/>
        </w:rPr>
        <w:t>resident, an amount equal to the propert</w:t>
      </w:r>
      <w:r w:rsidR="000309DA" w:rsidRPr="002D1382">
        <w:rPr>
          <w:rFonts w:ascii="Times New Roman" w:hAnsi="Times New Roman" w:cs="Times New Roman"/>
          <w:sz w:val="24"/>
          <w:szCs w:val="24"/>
          <w:lang w:val="en-US"/>
        </w:rPr>
        <w:t xml:space="preserve">y tax paid in that other State. </w:t>
      </w:r>
      <w:r w:rsidR="002927A1" w:rsidRPr="002D1382">
        <w:rPr>
          <w:rFonts w:ascii="Times New Roman" w:hAnsi="Times New Roman" w:cs="Times New Roman"/>
          <w:sz w:val="24"/>
          <w:szCs w:val="24"/>
          <w:lang w:val="en-US"/>
        </w:rPr>
        <w:t>Such deduction shall not, however, exceed th</w:t>
      </w:r>
      <w:r w:rsidR="000309DA" w:rsidRPr="002D1382">
        <w:rPr>
          <w:rFonts w:ascii="Times New Roman" w:hAnsi="Times New Roman" w:cs="Times New Roman"/>
          <w:sz w:val="24"/>
          <w:szCs w:val="24"/>
          <w:lang w:val="en-US"/>
        </w:rPr>
        <w:t xml:space="preserve">at part of the property tax, as </w:t>
      </w:r>
      <w:r w:rsidR="002927A1" w:rsidRPr="002D1382">
        <w:rPr>
          <w:rFonts w:ascii="Times New Roman" w:hAnsi="Times New Roman" w:cs="Times New Roman"/>
          <w:sz w:val="24"/>
          <w:szCs w:val="24"/>
          <w:lang w:val="en-US"/>
        </w:rPr>
        <w:t>computed before the deduction is given, which is att</w:t>
      </w:r>
      <w:r w:rsidR="000309DA" w:rsidRPr="002D1382">
        <w:rPr>
          <w:rFonts w:ascii="Times New Roman" w:hAnsi="Times New Roman" w:cs="Times New Roman"/>
          <w:sz w:val="24"/>
          <w:szCs w:val="24"/>
          <w:lang w:val="en-US"/>
        </w:rPr>
        <w:t xml:space="preserve">ributable to the property which </w:t>
      </w:r>
      <w:r w:rsidR="002927A1" w:rsidRPr="002D1382">
        <w:rPr>
          <w:rFonts w:ascii="Times New Roman" w:hAnsi="Times New Roman" w:cs="Times New Roman"/>
          <w:sz w:val="24"/>
          <w:szCs w:val="24"/>
          <w:lang w:val="en-US"/>
        </w:rPr>
        <w:t>may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For the purposes of paragraphs 1, 2 and 3 pr</w:t>
      </w:r>
      <w:r w:rsidR="000309DA" w:rsidRPr="002D1382">
        <w:rPr>
          <w:rFonts w:ascii="Times New Roman" w:hAnsi="Times New Roman" w:cs="Times New Roman"/>
          <w:sz w:val="24"/>
          <w:szCs w:val="24"/>
          <w:lang w:val="en-US"/>
        </w:rPr>
        <w:t xml:space="preserve">ofits, income and capital gains </w:t>
      </w:r>
      <w:r w:rsidR="002927A1" w:rsidRPr="002D1382">
        <w:rPr>
          <w:rFonts w:ascii="Times New Roman" w:hAnsi="Times New Roman" w:cs="Times New Roman"/>
          <w:sz w:val="24"/>
          <w:szCs w:val="24"/>
          <w:lang w:val="en-US"/>
        </w:rPr>
        <w:t xml:space="preserve">owned by a resident of a Contracting State </w:t>
      </w:r>
      <w:r w:rsidR="000309DA" w:rsidRPr="002D1382">
        <w:rPr>
          <w:rFonts w:ascii="Times New Roman" w:hAnsi="Times New Roman" w:cs="Times New Roman"/>
          <w:sz w:val="24"/>
          <w:szCs w:val="24"/>
          <w:lang w:val="en-US"/>
        </w:rPr>
        <w:t xml:space="preserve">which may be taxed in the other </w:t>
      </w:r>
      <w:r w:rsidR="002927A1" w:rsidRPr="002D1382">
        <w:rPr>
          <w:rFonts w:ascii="Times New Roman" w:hAnsi="Times New Roman" w:cs="Times New Roman"/>
          <w:sz w:val="24"/>
          <w:szCs w:val="24"/>
          <w:lang w:val="en-US"/>
        </w:rPr>
        <w:t>Contracting State in accordance with this Convention shall be deemed to be</w:t>
      </w:r>
      <w:r w:rsidR="000309DA" w:rsidRPr="002D1382">
        <w:rPr>
          <w:rFonts w:ascii="Times New Roman" w:hAnsi="Times New Roman" w:cs="Times New Roman"/>
          <w:sz w:val="24"/>
          <w:szCs w:val="24"/>
          <w:lang w:val="en-US"/>
        </w:rPr>
        <w:t xml:space="preserve"> derived </w:t>
      </w:r>
      <w:r w:rsidR="002927A1" w:rsidRPr="002D1382">
        <w:rPr>
          <w:rFonts w:ascii="Times New Roman" w:hAnsi="Times New Roman" w:cs="Times New Roman"/>
          <w:sz w:val="24"/>
          <w:szCs w:val="24"/>
          <w:lang w:val="en-US"/>
        </w:rPr>
        <w:t>from sources in that other Contracting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in accordance with any provision of t</w:t>
      </w:r>
      <w:r w:rsidR="000309DA" w:rsidRPr="002D1382">
        <w:rPr>
          <w:rFonts w:ascii="Times New Roman" w:hAnsi="Times New Roman" w:cs="Times New Roman"/>
          <w:sz w:val="24"/>
          <w:szCs w:val="24"/>
          <w:lang w:val="en-US"/>
        </w:rPr>
        <w:t xml:space="preserve">he Convention income derived or </w:t>
      </w:r>
      <w:r w:rsidR="002927A1" w:rsidRPr="002D1382">
        <w:rPr>
          <w:rFonts w:ascii="Times New Roman" w:hAnsi="Times New Roman" w:cs="Times New Roman"/>
          <w:sz w:val="24"/>
          <w:szCs w:val="24"/>
          <w:lang w:val="en-US"/>
        </w:rPr>
        <w:t>property owned by a resident of a Contracting State is exempt from tax in that State,</w:t>
      </w:r>
      <w:r w:rsidR="006C789D">
        <w:rPr>
          <w:rFonts w:ascii="Times New Roman" w:hAnsi="Times New Roman" w:cs="Times New Roman"/>
          <w:sz w:val="24"/>
          <w:szCs w:val="24"/>
          <w:lang w:val="en-US"/>
        </w:rPr>
        <w:t xml:space="preserve"> </w:t>
      </w:r>
      <w:r w:rsidR="002927A1" w:rsidRPr="002D1382">
        <w:rPr>
          <w:rFonts w:ascii="Times New Roman" w:hAnsi="Times New Roman" w:cs="Times New Roman"/>
          <w:sz w:val="24"/>
          <w:szCs w:val="24"/>
          <w:lang w:val="en-US"/>
        </w:rPr>
        <w:t>such State may nevertheless, in calculating the amount</w:t>
      </w:r>
      <w:r w:rsidR="000309DA" w:rsidRPr="002D1382">
        <w:rPr>
          <w:rFonts w:ascii="Times New Roman" w:hAnsi="Times New Roman" w:cs="Times New Roman"/>
          <w:sz w:val="24"/>
          <w:szCs w:val="24"/>
          <w:lang w:val="en-US"/>
        </w:rPr>
        <w:t xml:space="preserve"> of tax on the remaining income </w:t>
      </w:r>
      <w:r w:rsidR="002927A1" w:rsidRPr="002D1382">
        <w:rPr>
          <w:rFonts w:ascii="Times New Roman" w:hAnsi="Times New Roman" w:cs="Times New Roman"/>
          <w:sz w:val="24"/>
          <w:szCs w:val="24"/>
          <w:lang w:val="en-US"/>
        </w:rPr>
        <w:t>or property of such resident, take into account the exempted income or property.</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24</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Miscellaneous rules applicable to certain offshore activities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provisions of this Article shall apply notwith</w:t>
      </w:r>
      <w:r w:rsidR="000309DA" w:rsidRPr="002D1382">
        <w:rPr>
          <w:rFonts w:ascii="Times New Roman" w:hAnsi="Times New Roman" w:cs="Times New Roman"/>
          <w:sz w:val="24"/>
          <w:szCs w:val="24"/>
          <w:lang w:val="en-US"/>
        </w:rPr>
        <w:t xml:space="preserve">standing any other provision </w:t>
      </w:r>
      <w:r w:rsidR="002927A1" w:rsidRPr="002D1382">
        <w:rPr>
          <w:rFonts w:ascii="Times New Roman" w:hAnsi="Times New Roman" w:cs="Times New Roman"/>
          <w:sz w:val="24"/>
          <w:szCs w:val="24"/>
          <w:lang w:val="en-US"/>
        </w:rPr>
        <w:t>of this Convention where activities (in this Article ca</w:t>
      </w:r>
      <w:r w:rsidR="000309DA" w:rsidRPr="002D1382">
        <w:rPr>
          <w:rFonts w:ascii="Times New Roman" w:hAnsi="Times New Roman" w:cs="Times New Roman"/>
          <w:sz w:val="24"/>
          <w:szCs w:val="24"/>
          <w:lang w:val="en-US"/>
        </w:rPr>
        <w:t xml:space="preserve">lled "relevant activities") are </w:t>
      </w:r>
      <w:r w:rsidR="002927A1" w:rsidRPr="002D1382">
        <w:rPr>
          <w:rFonts w:ascii="Times New Roman" w:hAnsi="Times New Roman" w:cs="Times New Roman"/>
          <w:sz w:val="24"/>
          <w:szCs w:val="24"/>
          <w:lang w:val="en-US"/>
        </w:rPr>
        <w:t>carried on offshore in connection with the exploration</w:t>
      </w:r>
      <w:r w:rsidR="000309DA" w:rsidRPr="002D1382">
        <w:rPr>
          <w:rFonts w:ascii="Times New Roman" w:hAnsi="Times New Roman" w:cs="Times New Roman"/>
          <w:sz w:val="24"/>
          <w:szCs w:val="24"/>
          <w:lang w:val="en-US"/>
        </w:rPr>
        <w:t xml:space="preserve"> or exploitation of the sea bed </w:t>
      </w:r>
      <w:r w:rsidR="002927A1" w:rsidRPr="002D1382">
        <w:rPr>
          <w:rFonts w:ascii="Times New Roman" w:hAnsi="Times New Roman" w:cs="Times New Roman"/>
          <w:sz w:val="24"/>
          <w:szCs w:val="24"/>
          <w:lang w:val="en-US"/>
        </w:rPr>
        <w:t>and subsoil and their natural resources situated in a Contracting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An enterprise of a Contracting State which carrie</w:t>
      </w:r>
      <w:r w:rsidR="000309DA" w:rsidRPr="002D1382">
        <w:rPr>
          <w:rFonts w:ascii="Times New Roman" w:hAnsi="Times New Roman" w:cs="Times New Roman"/>
          <w:sz w:val="24"/>
          <w:szCs w:val="24"/>
          <w:lang w:val="en-US"/>
        </w:rPr>
        <w:t xml:space="preserve">s on relevant activities in the </w:t>
      </w:r>
      <w:r w:rsidR="002927A1" w:rsidRPr="002D1382">
        <w:rPr>
          <w:rFonts w:ascii="Times New Roman" w:hAnsi="Times New Roman" w:cs="Times New Roman"/>
          <w:sz w:val="24"/>
          <w:szCs w:val="24"/>
          <w:lang w:val="en-US"/>
        </w:rPr>
        <w:t>other Contracting State shall, subject to paragraph 3 o</w:t>
      </w:r>
      <w:r w:rsidR="000309DA" w:rsidRPr="002D1382">
        <w:rPr>
          <w:rFonts w:ascii="Times New Roman" w:hAnsi="Times New Roman" w:cs="Times New Roman"/>
          <w:sz w:val="24"/>
          <w:szCs w:val="24"/>
          <w:lang w:val="en-US"/>
        </w:rPr>
        <w:t xml:space="preserve">f this Article, be deemed to be </w:t>
      </w:r>
      <w:r w:rsidR="002927A1" w:rsidRPr="002D1382">
        <w:rPr>
          <w:rFonts w:ascii="Times New Roman" w:hAnsi="Times New Roman" w:cs="Times New Roman"/>
          <w:sz w:val="24"/>
          <w:szCs w:val="24"/>
          <w:lang w:val="en-US"/>
        </w:rPr>
        <w:t>carrying on business in that other State through a p</w:t>
      </w:r>
      <w:r w:rsidR="000309DA" w:rsidRPr="002D1382">
        <w:rPr>
          <w:rFonts w:ascii="Times New Roman" w:hAnsi="Times New Roman" w:cs="Times New Roman"/>
          <w:sz w:val="24"/>
          <w:szCs w:val="24"/>
          <w:lang w:val="en-US"/>
        </w:rPr>
        <w:t xml:space="preserve">ermanent establishment situated </w:t>
      </w:r>
      <w:r w:rsidR="002927A1" w:rsidRPr="002D1382">
        <w:rPr>
          <w:rFonts w:ascii="Times New Roman" w:hAnsi="Times New Roman" w:cs="Times New Roman"/>
          <w:sz w:val="24"/>
          <w:szCs w:val="24"/>
          <w:lang w:val="en-US"/>
        </w:rPr>
        <w:t>therein.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Relevant activities which are carried on by</w:t>
      </w:r>
      <w:r w:rsidR="000309DA" w:rsidRPr="002D1382">
        <w:rPr>
          <w:rFonts w:ascii="Times New Roman" w:hAnsi="Times New Roman" w:cs="Times New Roman"/>
          <w:sz w:val="24"/>
          <w:szCs w:val="24"/>
          <w:lang w:val="en-US"/>
        </w:rPr>
        <w:t xml:space="preserve"> an enterprise of a Contracting </w:t>
      </w:r>
      <w:r w:rsidR="002927A1" w:rsidRPr="002D1382">
        <w:rPr>
          <w:rFonts w:ascii="Times New Roman" w:hAnsi="Times New Roman" w:cs="Times New Roman"/>
          <w:sz w:val="24"/>
          <w:szCs w:val="24"/>
          <w:lang w:val="en-US"/>
        </w:rPr>
        <w:t xml:space="preserve">State in the other Contracting State for a period </w:t>
      </w:r>
      <w:r w:rsidR="000309DA" w:rsidRPr="002D1382">
        <w:rPr>
          <w:rFonts w:ascii="Times New Roman" w:hAnsi="Times New Roman" w:cs="Times New Roman"/>
          <w:sz w:val="24"/>
          <w:szCs w:val="24"/>
          <w:lang w:val="en-US"/>
        </w:rPr>
        <w:t xml:space="preserve">or periods not exceeding in the </w:t>
      </w:r>
      <w:r w:rsidR="002927A1" w:rsidRPr="002D1382">
        <w:rPr>
          <w:rFonts w:ascii="Times New Roman" w:hAnsi="Times New Roman" w:cs="Times New Roman"/>
          <w:sz w:val="24"/>
          <w:szCs w:val="24"/>
          <w:lang w:val="en-US"/>
        </w:rPr>
        <w:t>aggregate 30 days within any period of twelve months sh</w:t>
      </w:r>
      <w:r w:rsidR="000309DA" w:rsidRPr="002D1382">
        <w:rPr>
          <w:rFonts w:ascii="Times New Roman" w:hAnsi="Times New Roman" w:cs="Times New Roman"/>
          <w:sz w:val="24"/>
          <w:szCs w:val="24"/>
          <w:lang w:val="en-US"/>
        </w:rPr>
        <w:t xml:space="preserve">all not constitute the carrying </w:t>
      </w:r>
      <w:r w:rsidR="002927A1" w:rsidRPr="002D1382">
        <w:rPr>
          <w:rFonts w:ascii="Times New Roman" w:hAnsi="Times New Roman" w:cs="Times New Roman"/>
          <w:sz w:val="24"/>
          <w:szCs w:val="24"/>
          <w:lang w:val="en-US"/>
        </w:rPr>
        <w:t>on of business through a permanent establishment sit</w:t>
      </w:r>
      <w:r w:rsidR="000309DA" w:rsidRPr="002D1382">
        <w:rPr>
          <w:rFonts w:ascii="Times New Roman" w:hAnsi="Times New Roman" w:cs="Times New Roman"/>
          <w:sz w:val="24"/>
          <w:szCs w:val="24"/>
          <w:lang w:val="en-US"/>
        </w:rPr>
        <w:t xml:space="preserve">uated therein. For the purposes </w:t>
      </w:r>
      <w:r w:rsidR="002927A1" w:rsidRPr="002D1382">
        <w:rPr>
          <w:rFonts w:ascii="Times New Roman" w:hAnsi="Times New Roman" w:cs="Times New Roman"/>
          <w:sz w:val="24"/>
          <w:szCs w:val="24"/>
          <w:lang w:val="en-US"/>
        </w:rPr>
        <w:t>of this paragraph:</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an enterprise of a Contracting State carrying on relevant ac</w:t>
      </w:r>
      <w:r w:rsidR="000309DA" w:rsidRPr="002D1382">
        <w:rPr>
          <w:rFonts w:ascii="Times New Roman" w:hAnsi="Times New Roman" w:cs="Times New Roman"/>
          <w:sz w:val="24"/>
          <w:szCs w:val="24"/>
          <w:lang w:val="en-US"/>
        </w:rPr>
        <w:t xml:space="preserve">tivities in </w:t>
      </w:r>
      <w:r w:rsidR="002927A1" w:rsidRPr="002D1382">
        <w:rPr>
          <w:rFonts w:ascii="Times New Roman" w:hAnsi="Times New Roman" w:cs="Times New Roman"/>
          <w:sz w:val="24"/>
          <w:szCs w:val="24"/>
          <w:lang w:val="en-US"/>
        </w:rPr>
        <w:t>the other Contracting State is associated with</w:t>
      </w:r>
      <w:r w:rsidR="000309DA" w:rsidRPr="002D1382">
        <w:rPr>
          <w:rFonts w:ascii="Times New Roman" w:hAnsi="Times New Roman" w:cs="Times New Roman"/>
          <w:sz w:val="24"/>
          <w:szCs w:val="24"/>
          <w:lang w:val="en-US"/>
        </w:rPr>
        <w:t xml:space="preserve"> another enterprise carrying on </w:t>
      </w:r>
      <w:r w:rsidR="002927A1" w:rsidRPr="002D1382">
        <w:rPr>
          <w:rFonts w:ascii="Times New Roman" w:hAnsi="Times New Roman" w:cs="Times New Roman"/>
          <w:sz w:val="24"/>
          <w:szCs w:val="24"/>
          <w:lang w:val="en-US"/>
        </w:rPr>
        <w:t>substantially similar relevant activities there, the forme</w:t>
      </w:r>
      <w:r w:rsidR="000309DA" w:rsidRPr="002D1382">
        <w:rPr>
          <w:rFonts w:ascii="Times New Roman" w:hAnsi="Times New Roman" w:cs="Times New Roman"/>
          <w:sz w:val="24"/>
          <w:szCs w:val="24"/>
          <w:lang w:val="en-US"/>
        </w:rPr>
        <w:t xml:space="preserve">r enterprise shall be deemed to </w:t>
      </w:r>
      <w:r w:rsidR="002927A1" w:rsidRPr="002D1382">
        <w:rPr>
          <w:rFonts w:ascii="Times New Roman" w:hAnsi="Times New Roman" w:cs="Times New Roman"/>
          <w:sz w:val="24"/>
          <w:szCs w:val="24"/>
          <w:lang w:val="en-US"/>
        </w:rPr>
        <w:t>be carrying on all such activities of the latter enterprise, except to the e</w:t>
      </w:r>
      <w:r w:rsidR="000309DA" w:rsidRPr="002D1382">
        <w:rPr>
          <w:rFonts w:ascii="Times New Roman" w:hAnsi="Times New Roman" w:cs="Times New Roman"/>
          <w:sz w:val="24"/>
          <w:szCs w:val="24"/>
          <w:lang w:val="en-US"/>
        </w:rPr>
        <w:t xml:space="preserve">xtent that those </w:t>
      </w:r>
      <w:r w:rsidR="002927A1" w:rsidRPr="002D1382">
        <w:rPr>
          <w:rFonts w:ascii="Times New Roman" w:hAnsi="Times New Roman" w:cs="Times New Roman"/>
          <w:sz w:val="24"/>
          <w:szCs w:val="24"/>
          <w:lang w:val="en-US"/>
        </w:rPr>
        <w:t>activities are carried on at the same time as its own activities;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an enterprise shall be regarded as associated</w:t>
      </w:r>
      <w:r w:rsidR="000309DA" w:rsidRPr="002D1382">
        <w:rPr>
          <w:rFonts w:ascii="Times New Roman" w:hAnsi="Times New Roman" w:cs="Times New Roman"/>
          <w:sz w:val="24"/>
          <w:szCs w:val="24"/>
          <w:lang w:val="en-US"/>
        </w:rPr>
        <w:t xml:space="preserve"> with another enterprise if one </w:t>
      </w:r>
      <w:r w:rsidR="002927A1" w:rsidRPr="002D1382">
        <w:rPr>
          <w:rFonts w:ascii="Times New Roman" w:hAnsi="Times New Roman" w:cs="Times New Roman"/>
          <w:sz w:val="24"/>
          <w:szCs w:val="24"/>
          <w:lang w:val="en-US"/>
        </w:rPr>
        <w:t>participates directly or indirectly in the management, con</w:t>
      </w:r>
      <w:r w:rsidR="000309DA" w:rsidRPr="002D1382">
        <w:rPr>
          <w:rFonts w:ascii="Times New Roman" w:hAnsi="Times New Roman" w:cs="Times New Roman"/>
          <w:sz w:val="24"/>
          <w:szCs w:val="24"/>
          <w:lang w:val="en-US"/>
        </w:rPr>
        <w:t xml:space="preserve">trol or capital of the other or </w:t>
      </w:r>
      <w:r w:rsidR="002927A1" w:rsidRPr="002D1382">
        <w:rPr>
          <w:rFonts w:ascii="Times New Roman" w:hAnsi="Times New Roman" w:cs="Times New Roman"/>
          <w:sz w:val="24"/>
          <w:szCs w:val="24"/>
          <w:lang w:val="en-US"/>
        </w:rPr>
        <w:t>if the same persons participate directly or indirectl</w:t>
      </w:r>
      <w:r w:rsidR="000309DA" w:rsidRPr="002D1382">
        <w:rPr>
          <w:rFonts w:ascii="Times New Roman" w:hAnsi="Times New Roman" w:cs="Times New Roman"/>
          <w:sz w:val="24"/>
          <w:szCs w:val="24"/>
          <w:lang w:val="en-US"/>
        </w:rPr>
        <w:t xml:space="preserve">y in the management, control or </w:t>
      </w:r>
      <w:r w:rsidR="002927A1" w:rsidRPr="002D1382">
        <w:rPr>
          <w:rFonts w:ascii="Times New Roman" w:hAnsi="Times New Roman" w:cs="Times New Roman"/>
          <w:sz w:val="24"/>
          <w:szCs w:val="24"/>
          <w:lang w:val="en-US"/>
        </w:rPr>
        <w:t>capital of both enterprises.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Salaries, wages and similar remunera</w:t>
      </w:r>
      <w:r w:rsidR="000309DA" w:rsidRPr="002D1382">
        <w:rPr>
          <w:rFonts w:ascii="Times New Roman" w:hAnsi="Times New Roman" w:cs="Times New Roman"/>
          <w:sz w:val="24"/>
          <w:szCs w:val="24"/>
          <w:lang w:val="en-US"/>
        </w:rPr>
        <w:t xml:space="preserve">tion derived by a resident of a </w:t>
      </w:r>
      <w:r w:rsidR="002927A1" w:rsidRPr="002D1382">
        <w:rPr>
          <w:rFonts w:ascii="Times New Roman" w:hAnsi="Times New Roman" w:cs="Times New Roman"/>
          <w:sz w:val="24"/>
          <w:szCs w:val="24"/>
          <w:lang w:val="en-US"/>
        </w:rPr>
        <w:t>Contracting State in respect of an employment connected with relevant acti</w:t>
      </w:r>
      <w:r w:rsidR="000309DA" w:rsidRPr="002D1382">
        <w:rPr>
          <w:rFonts w:ascii="Times New Roman" w:hAnsi="Times New Roman" w:cs="Times New Roman"/>
          <w:sz w:val="24"/>
          <w:szCs w:val="24"/>
          <w:lang w:val="en-US"/>
        </w:rPr>
        <w:t xml:space="preserve">vities in </w:t>
      </w:r>
      <w:r w:rsidR="002927A1" w:rsidRPr="002D1382">
        <w:rPr>
          <w:rFonts w:ascii="Times New Roman" w:hAnsi="Times New Roman" w:cs="Times New Roman"/>
          <w:sz w:val="24"/>
          <w:szCs w:val="24"/>
          <w:lang w:val="en-US"/>
        </w:rPr>
        <w:t>the other Contracting State may, to the extent that the d</w:t>
      </w:r>
      <w:r w:rsidR="000309DA" w:rsidRPr="002D1382">
        <w:rPr>
          <w:rFonts w:ascii="Times New Roman" w:hAnsi="Times New Roman" w:cs="Times New Roman"/>
          <w:sz w:val="24"/>
          <w:szCs w:val="24"/>
          <w:lang w:val="en-US"/>
        </w:rPr>
        <w:t xml:space="preserve">uties are performed offshore in </w:t>
      </w:r>
      <w:r w:rsidR="002927A1" w:rsidRPr="002D1382">
        <w:rPr>
          <w:rFonts w:ascii="Times New Roman" w:hAnsi="Times New Roman" w:cs="Times New Roman"/>
          <w:sz w:val="24"/>
          <w:szCs w:val="24"/>
          <w:lang w:val="en-US"/>
        </w:rPr>
        <w:t>that other State, be taxed in that other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Gains derived by a resident of a Contracting State from the alienation of:</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exploration or exploitation rights; or</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shares (or comparable instruments) deriving the</w:t>
      </w:r>
      <w:r w:rsidR="000309DA" w:rsidRPr="002D1382">
        <w:rPr>
          <w:rFonts w:ascii="Times New Roman" w:hAnsi="Times New Roman" w:cs="Times New Roman"/>
          <w:sz w:val="24"/>
          <w:szCs w:val="24"/>
          <w:lang w:val="en-US"/>
        </w:rPr>
        <w:t xml:space="preserve">ir value or the greater part of </w:t>
      </w:r>
      <w:r w:rsidR="002927A1" w:rsidRPr="002D1382">
        <w:rPr>
          <w:rFonts w:ascii="Times New Roman" w:hAnsi="Times New Roman" w:cs="Times New Roman"/>
          <w:sz w:val="24"/>
          <w:szCs w:val="24"/>
          <w:lang w:val="en-US"/>
        </w:rPr>
        <w:t>their value directly or indirectly from such rights,</w:t>
      </w:r>
      <w:r w:rsidR="000309DA" w:rsidRPr="002D1382">
        <w:rPr>
          <w:rFonts w:ascii="Times New Roman" w:hAnsi="Times New Roman" w:cs="Times New Roman"/>
          <w:sz w:val="24"/>
          <w:szCs w:val="24"/>
          <w:lang w:val="en-US"/>
        </w:rPr>
        <w:t xml:space="preserve"> </w:t>
      </w:r>
      <w:r w:rsidR="002927A1" w:rsidRPr="002D1382">
        <w:rPr>
          <w:rFonts w:ascii="Times New Roman" w:hAnsi="Times New Roman" w:cs="Times New Roman"/>
          <w:sz w:val="24"/>
          <w:szCs w:val="24"/>
          <w:lang w:val="en-US"/>
        </w:rPr>
        <w:t>may be taxed in that other State.</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In this paragraph "exploration or exploitation rights" mean rights to ass</w:t>
      </w:r>
      <w:r w:rsidR="000309DA" w:rsidRPr="002D1382">
        <w:rPr>
          <w:rFonts w:ascii="Times New Roman" w:hAnsi="Times New Roman" w:cs="Times New Roman"/>
          <w:sz w:val="24"/>
          <w:szCs w:val="24"/>
          <w:lang w:val="en-US"/>
        </w:rPr>
        <w:t xml:space="preserve">ets to be </w:t>
      </w:r>
      <w:r w:rsidRPr="002D1382">
        <w:rPr>
          <w:rFonts w:ascii="Times New Roman" w:hAnsi="Times New Roman" w:cs="Times New Roman"/>
          <w:sz w:val="24"/>
          <w:szCs w:val="24"/>
          <w:lang w:val="en-US"/>
        </w:rPr>
        <w:t>produced by the exploration or exploitation of the sea</w:t>
      </w:r>
      <w:r w:rsidR="000309DA" w:rsidRPr="002D1382">
        <w:rPr>
          <w:rFonts w:ascii="Times New Roman" w:hAnsi="Times New Roman" w:cs="Times New Roman"/>
          <w:sz w:val="24"/>
          <w:szCs w:val="24"/>
          <w:lang w:val="en-US"/>
        </w:rPr>
        <w:t xml:space="preserve">bed or subsoil or their natural </w:t>
      </w:r>
      <w:r w:rsidRPr="002D1382">
        <w:rPr>
          <w:rFonts w:ascii="Times New Roman" w:hAnsi="Times New Roman" w:cs="Times New Roman"/>
          <w:sz w:val="24"/>
          <w:szCs w:val="24"/>
          <w:lang w:val="en-US"/>
        </w:rPr>
        <w:t>resources in the other Contracting State, including r</w:t>
      </w:r>
      <w:r w:rsidR="000309DA" w:rsidRPr="002D1382">
        <w:rPr>
          <w:rFonts w:ascii="Times New Roman" w:hAnsi="Times New Roman" w:cs="Times New Roman"/>
          <w:sz w:val="24"/>
          <w:szCs w:val="24"/>
          <w:lang w:val="en-US"/>
        </w:rPr>
        <w:t xml:space="preserve">ights to interests in or to the </w:t>
      </w:r>
      <w:r w:rsidRPr="002D1382">
        <w:rPr>
          <w:rFonts w:ascii="Times New Roman" w:hAnsi="Times New Roman" w:cs="Times New Roman"/>
          <w:sz w:val="24"/>
          <w:szCs w:val="24"/>
          <w:lang w:val="en-US"/>
        </w:rPr>
        <w:t>benefit of such assets.</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25</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Non-discrimination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Nationals of a Contracting State shal</w:t>
      </w:r>
      <w:r w:rsidR="000309DA" w:rsidRPr="002D1382">
        <w:rPr>
          <w:rFonts w:ascii="Times New Roman" w:hAnsi="Times New Roman" w:cs="Times New Roman"/>
          <w:sz w:val="24"/>
          <w:szCs w:val="24"/>
          <w:lang w:val="en-US"/>
        </w:rPr>
        <w:t xml:space="preserve">l not be subjected in the other </w:t>
      </w:r>
      <w:r w:rsidR="002927A1" w:rsidRPr="002D1382">
        <w:rPr>
          <w:rFonts w:ascii="Times New Roman" w:hAnsi="Times New Roman" w:cs="Times New Roman"/>
          <w:sz w:val="24"/>
          <w:szCs w:val="24"/>
          <w:lang w:val="en-US"/>
        </w:rPr>
        <w:t>Contracting State to any taxation or any requiremen</w:t>
      </w:r>
      <w:r w:rsidR="000309DA" w:rsidRPr="002D1382">
        <w:rPr>
          <w:rFonts w:ascii="Times New Roman" w:hAnsi="Times New Roman" w:cs="Times New Roman"/>
          <w:sz w:val="24"/>
          <w:szCs w:val="24"/>
          <w:lang w:val="en-US"/>
        </w:rPr>
        <w:t xml:space="preserve">t connected therewith, which is </w:t>
      </w:r>
      <w:r w:rsidR="002927A1" w:rsidRPr="002D1382">
        <w:rPr>
          <w:rFonts w:ascii="Times New Roman" w:hAnsi="Times New Roman" w:cs="Times New Roman"/>
          <w:sz w:val="24"/>
          <w:szCs w:val="24"/>
          <w:lang w:val="en-US"/>
        </w:rPr>
        <w:t xml:space="preserve">other or more burdensome than the taxation and </w:t>
      </w:r>
      <w:r w:rsidR="000309DA" w:rsidRPr="002D1382">
        <w:rPr>
          <w:rFonts w:ascii="Times New Roman" w:hAnsi="Times New Roman" w:cs="Times New Roman"/>
          <w:sz w:val="24"/>
          <w:szCs w:val="24"/>
          <w:lang w:val="en-US"/>
        </w:rPr>
        <w:t xml:space="preserve">connected requirements to which </w:t>
      </w:r>
      <w:r w:rsidR="002927A1" w:rsidRPr="002D1382">
        <w:rPr>
          <w:rFonts w:ascii="Times New Roman" w:hAnsi="Times New Roman" w:cs="Times New Roman"/>
          <w:sz w:val="24"/>
          <w:szCs w:val="24"/>
          <w:lang w:val="en-US"/>
        </w:rPr>
        <w:t>nationals of that other State in the same circumstance</w:t>
      </w:r>
      <w:r w:rsidR="000309DA" w:rsidRPr="002D1382">
        <w:rPr>
          <w:rFonts w:ascii="Times New Roman" w:hAnsi="Times New Roman" w:cs="Times New Roman"/>
          <w:sz w:val="24"/>
          <w:szCs w:val="24"/>
          <w:lang w:val="en-US"/>
        </w:rPr>
        <w:t xml:space="preserve">s in particular with respect to </w:t>
      </w:r>
      <w:r w:rsidR="002927A1" w:rsidRPr="002D1382">
        <w:rPr>
          <w:rFonts w:ascii="Times New Roman" w:hAnsi="Times New Roman" w:cs="Times New Roman"/>
          <w:sz w:val="24"/>
          <w:szCs w:val="24"/>
          <w:lang w:val="en-US"/>
        </w:rPr>
        <w:t>residence, are or may be subjected. This provi</w:t>
      </w:r>
      <w:r w:rsidR="000309DA" w:rsidRPr="002D1382">
        <w:rPr>
          <w:rFonts w:ascii="Times New Roman" w:hAnsi="Times New Roman" w:cs="Times New Roman"/>
          <w:sz w:val="24"/>
          <w:szCs w:val="24"/>
          <w:lang w:val="en-US"/>
        </w:rPr>
        <w:t xml:space="preserve">sion shall, notwithstanding the </w:t>
      </w:r>
      <w:r w:rsidR="002927A1" w:rsidRPr="002D1382">
        <w:rPr>
          <w:rFonts w:ascii="Times New Roman" w:hAnsi="Times New Roman" w:cs="Times New Roman"/>
          <w:sz w:val="24"/>
          <w:szCs w:val="24"/>
          <w:lang w:val="en-US"/>
        </w:rPr>
        <w:t xml:space="preserve">provisions of Article 1, also apply to persons who are </w:t>
      </w:r>
      <w:r w:rsidR="000309DA" w:rsidRPr="002D1382">
        <w:rPr>
          <w:rFonts w:ascii="Times New Roman" w:hAnsi="Times New Roman" w:cs="Times New Roman"/>
          <w:sz w:val="24"/>
          <w:szCs w:val="24"/>
          <w:lang w:val="en-US"/>
        </w:rPr>
        <w:t xml:space="preserve">not residents of one or both of </w:t>
      </w:r>
      <w:r w:rsidR="002927A1" w:rsidRPr="002D1382">
        <w:rPr>
          <w:rFonts w:ascii="Times New Roman" w:hAnsi="Times New Roman" w:cs="Times New Roman"/>
          <w:sz w:val="24"/>
          <w:szCs w:val="24"/>
          <w:lang w:val="en-US"/>
        </w:rPr>
        <w:t>the Contracting States.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taxation on a permanent establi</w:t>
      </w:r>
      <w:r w:rsidR="000309DA" w:rsidRPr="002D1382">
        <w:rPr>
          <w:rFonts w:ascii="Times New Roman" w:hAnsi="Times New Roman" w:cs="Times New Roman"/>
          <w:sz w:val="24"/>
          <w:szCs w:val="24"/>
          <w:lang w:val="en-US"/>
        </w:rPr>
        <w:t xml:space="preserve">shment which an enterprise of a </w:t>
      </w:r>
      <w:r w:rsidR="002927A1" w:rsidRPr="002D1382">
        <w:rPr>
          <w:rFonts w:ascii="Times New Roman" w:hAnsi="Times New Roman" w:cs="Times New Roman"/>
          <w:sz w:val="24"/>
          <w:szCs w:val="24"/>
          <w:lang w:val="en-US"/>
        </w:rPr>
        <w:t>Contracting State has in the other Contracting State shal</w:t>
      </w:r>
      <w:r w:rsidR="000309DA" w:rsidRPr="002D1382">
        <w:rPr>
          <w:rFonts w:ascii="Times New Roman" w:hAnsi="Times New Roman" w:cs="Times New Roman"/>
          <w:sz w:val="24"/>
          <w:szCs w:val="24"/>
          <w:lang w:val="en-US"/>
        </w:rPr>
        <w:t xml:space="preserve">l not be less </w:t>
      </w:r>
      <w:proofErr w:type="spellStart"/>
      <w:r w:rsidR="000309DA" w:rsidRPr="002D1382">
        <w:rPr>
          <w:rFonts w:ascii="Times New Roman" w:hAnsi="Times New Roman" w:cs="Times New Roman"/>
          <w:sz w:val="24"/>
          <w:szCs w:val="24"/>
          <w:lang w:val="en-US"/>
        </w:rPr>
        <w:t>favourably</w:t>
      </w:r>
      <w:proofErr w:type="spellEnd"/>
      <w:r w:rsidR="000309DA" w:rsidRPr="002D1382">
        <w:rPr>
          <w:rFonts w:ascii="Times New Roman" w:hAnsi="Times New Roman" w:cs="Times New Roman"/>
          <w:sz w:val="24"/>
          <w:szCs w:val="24"/>
          <w:lang w:val="en-US"/>
        </w:rPr>
        <w:t xml:space="preserve"> levied </w:t>
      </w:r>
      <w:r w:rsidR="002927A1" w:rsidRPr="002D1382">
        <w:rPr>
          <w:rFonts w:ascii="Times New Roman" w:hAnsi="Times New Roman" w:cs="Times New Roman"/>
          <w:sz w:val="24"/>
          <w:szCs w:val="24"/>
          <w:lang w:val="en-US"/>
        </w:rPr>
        <w:t xml:space="preserve">in that other State than the taxation levied on enterprises </w:t>
      </w:r>
      <w:r w:rsidR="000309DA" w:rsidRPr="002D1382">
        <w:rPr>
          <w:rFonts w:ascii="Times New Roman" w:hAnsi="Times New Roman" w:cs="Times New Roman"/>
          <w:sz w:val="24"/>
          <w:szCs w:val="24"/>
          <w:lang w:val="en-US"/>
        </w:rPr>
        <w:t xml:space="preserve">of that other State carrying on </w:t>
      </w:r>
      <w:r w:rsidR="002927A1" w:rsidRPr="002D1382">
        <w:rPr>
          <w:rFonts w:ascii="Times New Roman" w:hAnsi="Times New Roman" w:cs="Times New Roman"/>
          <w:sz w:val="24"/>
          <w:szCs w:val="24"/>
          <w:lang w:val="en-US"/>
        </w:rPr>
        <w:t>the same activities. This provision shall not be cons</w:t>
      </w:r>
      <w:r w:rsidR="000309DA" w:rsidRPr="002D1382">
        <w:rPr>
          <w:rFonts w:ascii="Times New Roman" w:hAnsi="Times New Roman" w:cs="Times New Roman"/>
          <w:sz w:val="24"/>
          <w:szCs w:val="24"/>
          <w:lang w:val="en-US"/>
        </w:rPr>
        <w:t xml:space="preserve">trued as obliging a Contracting </w:t>
      </w:r>
      <w:r w:rsidR="002927A1" w:rsidRPr="002D1382">
        <w:rPr>
          <w:rFonts w:ascii="Times New Roman" w:hAnsi="Times New Roman" w:cs="Times New Roman"/>
          <w:sz w:val="24"/>
          <w:szCs w:val="24"/>
          <w:lang w:val="en-US"/>
        </w:rPr>
        <w:t>State to grant to residents of the other Contracting</w:t>
      </w:r>
      <w:r w:rsidR="000309DA" w:rsidRPr="002D1382">
        <w:rPr>
          <w:rFonts w:ascii="Times New Roman" w:hAnsi="Times New Roman" w:cs="Times New Roman"/>
          <w:sz w:val="24"/>
          <w:szCs w:val="24"/>
          <w:lang w:val="en-US"/>
        </w:rPr>
        <w:t xml:space="preserve"> State any personal allowances, </w:t>
      </w:r>
      <w:r w:rsidR="002927A1" w:rsidRPr="002D1382">
        <w:rPr>
          <w:rFonts w:ascii="Times New Roman" w:hAnsi="Times New Roman" w:cs="Times New Roman"/>
          <w:sz w:val="24"/>
          <w:szCs w:val="24"/>
          <w:lang w:val="en-US"/>
        </w:rPr>
        <w:t>reliefs or reductions for taxation purposes on ac</w:t>
      </w:r>
      <w:r w:rsidR="000309DA" w:rsidRPr="002D1382">
        <w:rPr>
          <w:rFonts w:ascii="Times New Roman" w:hAnsi="Times New Roman" w:cs="Times New Roman"/>
          <w:sz w:val="24"/>
          <w:szCs w:val="24"/>
          <w:lang w:val="en-US"/>
        </w:rPr>
        <w:t xml:space="preserve">count of civil status or family </w:t>
      </w:r>
      <w:r w:rsidR="002927A1" w:rsidRPr="002D1382">
        <w:rPr>
          <w:rFonts w:ascii="Times New Roman" w:hAnsi="Times New Roman" w:cs="Times New Roman"/>
          <w:sz w:val="24"/>
          <w:szCs w:val="24"/>
          <w:lang w:val="en-US"/>
        </w:rPr>
        <w:t>responsibilities which it grants to its own residents.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Except where the provisions of paragraph 1 of Ar</w:t>
      </w:r>
      <w:r w:rsidR="000309DA" w:rsidRPr="002D1382">
        <w:rPr>
          <w:rFonts w:ascii="Times New Roman" w:hAnsi="Times New Roman" w:cs="Times New Roman"/>
          <w:sz w:val="24"/>
          <w:szCs w:val="24"/>
          <w:lang w:val="en-US"/>
        </w:rPr>
        <w:t xml:space="preserve">ticle 9, paragraph 6 of Article </w:t>
      </w:r>
      <w:r w:rsidR="002927A1" w:rsidRPr="002D1382">
        <w:rPr>
          <w:rFonts w:ascii="Times New Roman" w:hAnsi="Times New Roman" w:cs="Times New Roman"/>
          <w:sz w:val="24"/>
          <w:szCs w:val="24"/>
          <w:lang w:val="en-US"/>
        </w:rPr>
        <w:t>11, or paragraph 6 of Article 12, apply, interest, royalti</w:t>
      </w:r>
      <w:r w:rsidR="000309DA" w:rsidRPr="002D1382">
        <w:rPr>
          <w:rFonts w:ascii="Times New Roman" w:hAnsi="Times New Roman" w:cs="Times New Roman"/>
          <w:sz w:val="24"/>
          <w:szCs w:val="24"/>
          <w:lang w:val="en-US"/>
        </w:rPr>
        <w:t xml:space="preserve">es and other disbursements paid </w:t>
      </w:r>
      <w:r w:rsidR="002927A1" w:rsidRPr="002D1382">
        <w:rPr>
          <w:rFonts w:ascii="Times New Roman" w:hAnsi="Times New Roman" w:cs="Times New Roman"/>
          <w:sz w:val="24"/>
          <w:szCs w:val="24"/>
          <w:lang w:val="en-US"/>
        </w:rPr>
        <w:t>by an enterprise of a Contracting State to a resident of the</w:t>
      </w:r>
      <w:r w:rsidR="000309DA" w:rsidRPr="002D1382">
        <w:rPr>
          <w:rFonts w:ascii="Times New Roman" w:hAnsi="Times New Roman" w:cs="Times New Roman"/>
          <w:sz w:val="24"/>
          <w:szCs w:val="24"/>
          <w:lang w:val="en-US"/>
        </w:rPr>
        <w:t xml:space="preserve"> other Contracting State shall, </w:t>
      </w:r>
      <w:r w:rsidR="002927A1" w:rsidRPr="002D1382">
        <w:rPr>
          <w:rFonts w:ascii="Times New Roman" w:hAnsi="Times New Roman" w:cs="Times New Roman"/>
          <w:sz w:val="24"/>
          <w:szCs w:val="24"/>
          <w:lang w:val="en-US"/>
        </w:rPr>
        <w:t xml:space="preserve">for the purpose of determining the taxable profits of such </w:t>
      </w:r>
      <w:r w:rsidR="000309DA" w:rsidRPr="002D1382">
        <w:rPr>
          <w:rFonts w:ascii="Times New Roman" w:hAnsi="Times New Roman" w:cs="Times New Roman"/>
          <w:sz w:val="24"/>
          <w:szCs w:val="24"/>
          <w:lang w:val="en-US"/>
        </w:rPr>
        <w:t xml:space="preserve">enterprise, be deductible under </w:t>
      </w:r>
      <w:r w:rsidR="002927A1" w:rsidRPr="002D1382">
        <w:rPr>
          <w:rFonts w:ascii="Times New Roman" w:hAnsi="Times New Roman" w:cs="Times New Roman"/>
          <w:sz w:val="24"/>
          <w:szCs w:val="24"/>
          <w:lang w:val="en-US"/>
        </w:rPr>
        <w:t>the same conditions as if they had been paid to a residen</w:t>
      </w:r>
      <w:r w:rsidR="000309DA" w:rsidRPr="002D1382">
        <w:rPr>
          <w:rFonts w:ascii="Times New Roman" w:hAnsi="Times New Roman" w:cs="Times New Roman"/>
          <w:sz w:val="24"/>
          <w:szCs w:val="24"/>
          <w:lang w:val="en-US"/>
        </w:rPr>
        <w:t xml:space="preserve">t of the first-mentioned State. </w:t>
      </w:r>
      <w:r w:rsidR="002927A1" w:rsidRPr="002D1382">
        <w:rPr>
          <w:rFonts w:ascii="Times New Roman" w:hAnsi="Times New Roman" w:cs="Times New Roman"/>
          <w:sz w:val="24"/>
          <w:szCs w:val="24"/>
          <w:lang w:val="en-US"/>
        </w:rPr>
        <w:t>Similarly, any debts of an enterprise of a Contracting S</w:t>
      </w:r>
      <w:r w:rsidR="000309DA" w:rsidRPr="002D1382">
        <w:rPr>
          <w:rFonts w:ascii="Times New Roman" w:hAnsi="Times New Roman" w:cs="Times New Roman"/>
          <w:sz w:val="24"/>
          <w:szCs w:val="24"/>
          <w:lang w:val="en-US"/>
        </w:rPr>
        <w:t xml:space="preserve">tate to a resident of the other </w:t>
      </w:r>
      <w:r w:rsidR="002927A1" w:rsidRPr="002D1382">
        <w:rPr>
          <w:rFonts w:ascii="Times New Roman" w:hAnsi="Times New Roman" w:cs="Times New Roman"/>
          <w:sz w:val="24"/>
          <w:szCs w:val="24"/>
          <w:lang w:val="en-US"/>
        </w:rPr>
        <w:t>Contracting State shall, for the purpose of determini</w:t>
      </w:r>
      <w:r w:rsidR="000309DA" w:rsidRPr="002D1382">
        <w:rPr>
          <w:rFonts w:ascii="Times New Roman" w:hAnsi="Times New Roman" w:cs="Times New Roman"/>
          <w:sz w:val="24"/>
          <w:szCs w:val="24"/>
          <w:lang w:val="en-US"/>
        </w:rPr>
        <w:t xml:space="preserve">ng the taxable property of such </w:t>
      </w:r>
      <w:r w:rsidR="002927A1" w:rsidRPr="002D1382">
        <w:rPr>
          <w:rFonts w:ascii="Times New Roman" w:hAnsi="Times New Roman" w:cs="Times New Roman"/>
          <w:sz w:val="24"/>
          <w:szCs w:val="24"/>
          <w:lang w:val="en-US"/>
        </w:rPr>
        <w:t>enterprise, be deductible under the same conditions as i</w:t>
      </w:r>
      <w:r w:rsidR="000309DA" w:rsidRPr="002D1382">
        <w:rPr>
          <w:rFonts w:ascii="Times New Roman" w:hAnsi="Times New Roman" w:cs="Times New Roman"/>
          <w:sz w:val="24"/>
          <w:szCs w:val="24"/>
          <w:lang w:val="en-US"/>
        </w:rPr>
        <w:t xml:space="preserve">f they had been contracted to a </w:t>
      </w:r>
      <w:r w:rsidR="002927A1" w:rsidRPr="002D1382">
        <w:rPr>
          <w:rFonts w:ascii="Times New Roman" w:hAnsi="Times New Roman" w:cs="Times New Roman"/>
          <w:sz w:val="24"/>
          <w:szCs w:val="24"/>
          <w:lang w:val="en-US"/>
        </w:rPr>
        <w:t>resident of the first-mentioned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Enterprises of a Contracting State, the capit</w:t>
      </w:r>
      <w:r w:rsidR="000309DA" w:rsidRPr="002D1382">
        <w:rPr>
          <w:rFonts w:ascii="Times New Roman" w:hAnsi="Times New Roman" w:cs="Times New Roman"/>
          <w:sz w:val="24"/>
          <w:szCs w:val="24"/>
          <w:lang w:val="en-US"/>
        </w:rPr>
        <w:t xml:space="preserve">al of which is wholly or partly </w:t>
      </w:r>
      <w:r w:rsidR="002927A1" w:rsidRPr="002D1382">
        <w:rPr>
          <w:rFonts w:ascii="Times New Roman" w:hAnsi="Times New Roman" w:cs="Times New Roman"/>
          <w:sz w:val="24"/>
          <w:szCs w:val="24"/>
          <w:lang w:val="en-US"/>
        </w:rPr>
        <w:t>owned or controlled, directly or indirectly, by one</w:t>
      </w:r>
      <w:r w:rsidR="000309DA" w:rsidRPr="002D1382">
        <w:rPr>
          <w:rFonts w:ascii="Times New Roman" w:hAnsi="Times New Roman" w:cs="Times New Roman"/>
          <w:sz w:val="24"/>
          <w:szCs w:val="24"/>
          <w:lang w:val="en-US"/>
        </w:rPr>
        <w:t xml:space="preserve"> or more residents of the other </w:t>
      </w:r>
      <w:r w:rsidR="002927A1" w:rsidRPr="002D1382">
        <w:rPr>
          <w:rFonts w:ascii="Times New Roman" w:hAnsi="Times New Roman" w:cs="Times New Roman"/>
          <w:sz w:val="24"/>
          <w:szCs w:val="24"/>
          <w:lang w:val="en-US"/>
        </w:rPr>
        <w:t>Contracting State, shall not be subjected in the first-mentioned State to a</w:t>
      </w:r>
      <w:r w:rsidR="000309DA" w:rsidRPr="002D1382">
        <w:rPr>
          <w:rFonts w:ascii="Times New Roman" w:hAnsi="Times New Roman" w:cs="Times New Roman"/>
          <w:sz w:val="24"/>
          <w:szCs w:val="24"/>
          <w:lang w:val="en-US"/>
        </w:rPr>
        <w:t xml:space="preserve">ny taxation or </w:t>
      </w:r>
      <w:r w:rsidR="002927A1" w:rsidRPr="002D1382">
        <w:rPr>
          <w:rFonts w:ascii="Times New Roman" w:hAnsi="Times New Roman" w:cs="Times New Roman"/>
          <w:sz w:val="24"/>
          <w:szCs w:val="24"/>
          <w:lang w:val="en-US"/>
        </w:rPr>
        <w:t>any requirement connected therewith which is ot</w:t>
      </w:r>
      <w:r w:rsidR="000309DA" w:rsidRPr="002D1382">
        <w:rPr>
          <w:rFonts w:ascii="Times New Roman" w:hAnsi="Times New Roman" w:cs="Times New Roman"/>
          <w:sz w:val="24"/>
          <w:szCs w:val="24"/>
          <w:lang w:val="en-US"/>
        </w:rPr>
        <w:t xml:space="preserve">her or more burdensome than the </w:t>
      </w:r>
      <w:r w:rsidR="002927A1" w:rsidRPr="002D1382">
        <w:rPr>
          <w:rFonts w:ascii="Times New Roman" w:hAnsi="Times New Roman" w:cs="Times New Roman"/>
          <w:sz w:val="24"/>
          <w:szCs w:val="24"/>
          <w:lang w:val="en-US"/>
        </w:rPr>
        <w:t>taxation and connected requirements to which o</w:t>
      </w:r>
      <w:r w:rsidR="000309DA" w:rsidRPr="002D1382">
        <w:rPr>
          <w:rFonts w:ascii="Times New Roman" w:hAnsi="Times New Roman" w:cs="Times New Roman"/>
          <w:sz w:val="24"/>
          <w:szCs w:val="24"/>
          <w:lang w:val="en-US"/>
        </w:rPr>
        <w:t>ther similar enterprises of the first mentioned</w:t>
      </w:r>
      <w:r w:rsidR="002927A1" w:rsidRPr="002D1382">
        <w:rPr>
          <w:rFonts w:ascii="Times New Roman" w:hAnsi="Times New Roman" w:cs="Times New Roman"/>
          <w:sz w:val="24"/>
          <w:szCs w:val="24"/>
          <w:lang w:val="en-US"/>
        </w:rPr>
        <w:t xml:space="preserve"> State are or may be subjected.</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provisions of this Article shall apply to </w:t>
      </w:r>
      <w:r w:rsidR="000309DA" w:rsidRPr="002D1382">
        <w:rPr>
          <w:rFonts w:ascii="Times New Roman" w:hAnsi="Times New Roman" w:cs="Times New Roman"/>
          <w:sz w:val="24"/>
          <w:szCs w:val="24"/>
          <w:lang w:val="en-US"/>
        </w:rPr>
        <w:t xml:space="preserve">taxes which are covered by this </w:t>
      </w:r>
      <w:r w:rsidR="002927A1" w:rsidRPr="002D1382">
        <w:rPr>
          <w:rFonts w:ascii="Times New Roman" w:hAnsi="Times New Roman" w:cs="Times New Roman"/>
          <w:sz w:val="24"/>
          <w:szCs w:val="24"/>
          <w:lang w:val="en-US"/>
        </w:rPr>
        <w:t>Convention.</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26</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Mutual agreement procedure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Where a person considers that the actions of</w:t>
      </w:r>
      <w:r w:rsidR="000309DA" w:rsidRPr="002D1382">
        <w:rPr>
          <w:rFonts w:ascii="Times New Roman" w:hAnsi="Times New Roman" w:cs="Times New Roman"/>
          <w:sz w:val="24"/>
          <w:szCs w:val="24"/>
          <w:lang w:val="en-US"/>
        </w:rPr>
        <w:t xml:space="preserve"> one or both of the Contracting </w:t>
      </w:r>
      <w:r w:rsidR="002927A1" w:rsidRPr="002D1382">
        <w:rPr>
          <w:rFonts w:ascii="Times New Roman" w:hAnsi="Times New Roman" w:cs="Times New Roman"/>
          <w:sz w:val="24"/>
          <w:szCs w:val="24"/>
          <w:lang w:val="en-US"/>
        </w:rPr>
        <w:t>States result or will result for him in taxation not in ac</w:t>
      </w:r>
      <w:r w:rsidR="000309DA" w:rsidRPr="002D1382">
        <w:rPr>
          <w:rFonts w:ascii="Times New Roman" w:hAnsi="Times New Roman" w:cs="Times New Roman"/>
          <w:sz w:val="24"/>
          <w:szCs w:val="24"/>
          <w:lang w:val="en-US"/>
        </w:rPr>
        <w:t xml:space="preserve">cordance with the provisions of </w:t>
      </w:r>
      <w:r w:rsidR="002927A1" w:rsidRPr="002D1382">
        <w:rPr>
          <w:rFonts w:ascii="Times New Roman" w:hAnsi="Times New Roman" w:cs="Times New Roman"/>
          <w:sz w:val="24"/>
          <w:szCs w:val="24"/>
          <w:lang w:val="en-US"/>
        </w:rPr>
        <w:t xml:space="preserve">this Convention, he may, irrespective of the remedies </w:t>
      </w:r>
      <w:r w:rsidR="000309DA" w:rsidRPr="002D1382">
        <w:rPr>
          <w:rFonts w:ascii="Times New Roman" w:hAnsi="Times New Roman" w:cs="Times New Roman"/>
          <w:sz w:val="24"/>
          <w:szCs w:val="24"/>
          <w:lang w:val="en-US"/>
        </w:rPr>
        <w:t xml:space="preserve">provided by the domestic law of </w:t>
      </w:r>
      <w:r w:rsidR="002927A1" w:rsidRPr="002D1382">
        <w:rPr>
          <w:rFonts w:ascii="Times New Roman" w:hAnsi="Times New Roman" w:cs="Times New Roman"/>
          <w:sz w:val="24"/>
          <w:szCs w:val="24"/>
          <w:lang w:val="en-US"/>
        </w:rPr>
        <w:t>those States, present his case to the competent author</w:t>
      </w:r>
      <w:r w:rsidR="000309DA" w:rsidRPr="002D1382">
        <w:rPr>
          <w:rFonts w:ascii="Times New Roman" w:hAnsi="Times New Roman" w:cs="Times New Roman"/>
          <w:sz w:val="24"/>
          <w:szCs w:val="24"/>
          <w:lang w:val="en-US"/>
        </w:rPr>
        <w:t xml:space="preserve">ity of the Contracting State of </w:t>
      </w:r>
      <w:r w:rsidR="002927A1" w:rsidRPr="002D1382">
        <w:rPr>
          <w:rFonts w:ascii="Times New Roman" w:hAnsi="Times New Roman" w:cs="Times New Roman"/>
          <w:sz w:val="24"/>
          <w:szCs w:val="24"/>
          <w:lang w:val="en-US"/>
        </w:rPr>
        <w:t>which he is a resident or, if his case comes under paragr</w:t>
      </w:r>
      <w:r w:rsidR="000309DA" w:rsidRPr="002D1382">
        <w:rPr>
          <w:rFonts w:ascii="Times New Roman" w:hAnsi="Times New Roman" w:cs="Times New Roman"/>
          <w:sz w:val="24"/>
          <w:szCs w:val="24"/>
          <w:lang w:val="en-US"/>
        </w:rPr>
        <w:t xml:space="preserve">aph 1 of Article 25, to that of </w:t>
      </w:r>
      <w:r w:rsidR="002927A1" w:rsidRPr="002D1382">
        <w:rPr>
          <w:rFonts w:ascii="Times New Roman" w:hAnsi="Times New Roman" w:cs="Times New Roman"/>
          <w:sz w:val="24"/>
          <w:szCs w:val="24"/>
          <w:lang w:val="en-US"/>
        </w:rPr>
        <w:t>the Contracting State of which he is a national. Th</w:t>
      </w:r>
      <w:r w:rsidR="000309DA" w:rsidRPr="002D1382">
        <w:rPr>
          <w:rFonts w:ascii="Times New Roman" w:hAnsi="Times New Roman" w:cs="Times New Roman"/>
          <w:sz w:val="24"/>
          <w:szCs w:val="24"/>
          <w:lang w:val="en-US"/>
        </w:rPr>
        <w:t xml:space="preserve">e case must be presented within </w:t>
      </w:r>
      <w:r w:rsidR="002927A1" w:rsidRPr="002D1382">
        <w:rPr>
          <w:rFonts w:ascii="Times New Roman" w:hAnsi="Times New Roman" w:cs="Times New Roman"/>
          <w:sz w:val="24"/>
          <w:szCs w:val="24"/>
          <w:lang w:val="en-US"/>
        </w:rPr>
        <w:t>three years from the first notification of the acti</w:t>
      </w:r>
      <w:r w:rsidR="000309DA" w:rsidRPr="002D1382">
        <w:rPr>
          <w:rFonts w:ascii="Times New Roman" w:hAnsi="Times New Roman" w:cs="Times New Roman"/>
          <w:sz w:val="24"/>
          <w:szCs w:val="24"/>
          <w:lang w:val="en-US"/>
        </w:rPr>
        <w:t xml:space="preserve">on resulting in taxation not in </w:t>
      </w:r>
      <w:r w:rsidR="002927A1" w:rsidRPr="002D1382">
        <w:rPr>
          <w:rFonts w:ascii="Times New Roman" w:hAnsi="Times New Roman" w:cs="Times New Roman"/>
          <w:sz w:val="24"/>
          <w:szCs w:val="24"/>
          <w:lang w:val="en-US"/>
        </w:rPr>
        <w:t>accordance with the provisions of the Convention.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The competent authority shall </w:t>
      </w:r>
      <w:proofErr w:type="spellStart"/>
      <w:r w:rsidR="002927A1" w:rsidRPr="002D1382">
        <w:rPr>
          <w:rFonts w:ascii="Times New Roman" w:hAnsi="Times New Roman" w:cs="Times New Roman"/>
          <w:sz w:val="24"/>
          <w:szCs w:val="24"/>
          <w:lang w:val="en-US"/>
        </w:rPr>
        <w:t>endeavour</w:t>
      </w:r>
      <w:proofErr w:type="spellEnd"/>
      <w:r w:rsidR="002927A1" w:rsidRPr="002D1382">
        <w:rPr>
          <w:rFonts w:ascii="Times New Roman" w:hAnsi="Times New Roman" w:cs="Times New Roman"/>
          <w:sz w:val="24"/>
          <w:szCs w:val="24"/>
          <w:lang w:val="en-US"/>
        </w:rPr>
        <w:t>, if th</w:t>
      </w:r>
      <w:r w:rsidR="000309DA" w:rsidRPr="002D1382">
        <w:rPr>
          <w:rFonts w:ascii="Times New Roman" w:hAnsi="Times New Roman" w:cs="Times New Roman"/>
          <w:sz w:val="24"/>
          <w:szCs w:val="24"/>
          <w:lang w:val="en-US"/>
        </w:rPr>
        <w:t xml:space="preserve">e objection appears to it to be </w:t>
      </w:r>
      <w:r w:rsidR="002927A1" w:rsidRPr="002D1382">
        <w:rPr>
          <w:rFonts w:ascii="Times New Roman" w:hAnsi="Times New Roman" w:cs="Times New Roman"/>
          <w:sz w:val="24"/>
          <w:szCs w:val="24"/>
          <w:lang w:val="en-US"/>
        </w:rPr>
        <w:t>justified and if it is not itself able to arrive at a satisfactor</w:t>
      </w:r>
      <w:r w:rsidR="000309DA" w:rsidRPr="002D1382">
        <w:rPr>
          <w:rFonts w:ascii="Times New Roman" w:hAnsi="Times New Roman" w:cs="Times New Roman"/>
          <w:sz w:val="24"/>
          <w:szCs w:val="24"/>
          <w:lang w:val="en-US"/>
        </w:rPr>
        <w:t xml:space="preserve">y solution, to resolve the case </w:t>
      </w:r>
      <w:r w:rsidR="002927A1" w:rsidRPr="002D1382">
        <w:rPr>
          <w:rFonts w:ascii="Times New Roman" w:hAnsi="Times New Roman" w:cs="Times New Roman"/>
          <w:sz w:val="24"/>
          <w:szCs w:val="24"/>
          <w:lang w:val="en-US"/>
        </w:rPr>
        <w:t>by mutual agreement with the competent authority of the other Contrac</w:t>
      </w:r>
      <w:r w:rsidR="000309DA" w:rsidRPr="002D1382">
        <w:rPr>
          <w:rFonts w:ascii="Times New Roman" w:hAnsi="Times New Roman" w:cs="Times New Roman"/>
          <w:sz w:val="24"/>
          <w:szCs w:val="24"/>
          <w:lang w:val="en-US"/>
        </w:rPr>
        <w:t xml:space="preserve">ting State, with </w:t>
      </w:r>
      <w:r w:rsidR="002927A1" w:rsidRPr="002D1382">
        <w:rPr>
          <w:rFonts w:ascii="Times New Roman" w:hAnsi="Times New Roman" w:cs="Times New Roman"/>
          <w:sz w:val="24"/>
          <w:szCs w:val="24"/>
          <w:lang w:val="en-US"/>
        </w:rPr>
        <w:t xml:space="preserve">a view to the avoidance of taxation which is not in </w:t>
      </w:r>
      <w:r w:rsidR="000309DA" w:rsidRPr="002D1382">
        <w:rPr>
          <w:rFonts w:ascii="Times New Roman" w:hAnsi="Times New Roman" w:cs="Times New Roman"/>
          <w:sz w:val="24"/>
          <w:szCs w:val="24"/>
          <w:lang w:val="en-US"/>
        </w:rPr>
        <w:t xml:space="preserve">accordance with the Convention. </w:t>
      </w:r>
      <w:r w:rsidR="002927A1" w:rsidRPr="002D1382">
        <w:rPr>
          <w:rFonts w:ascii="Times New Roman" w:hAnsi="Times New Roman" w:cs="Times New Roman"/>
          <w:sz w:val="24"/>
          <w:szCs w:val="24"/>
          <w:lang w:val="en-US"/>
        </w:rPr>
        <w:t>Any agreement reached shall be implemented notwith</w:t>
      </w:r>
      <w:r w:rsidR="000309DA" w:rsidRPr="002D1382">
        <w:rPr>
          <w:rFonts w:ascii="Times New Roman" w:hAnsi="Times New Roman" w:cs="Times New Roman"/>
          <w:sz w:val="24"/>
          <w:szCs w:val="24"/>
          <w:lang w:val="en-US"/>
        </w:rPr>
        <w:t xml:space="preserve">standing any time limits in the </w:t>
      </w:r>
      <w:r w:rsidR="002927A1" w:rsidRPr="002D1382">
        <w:rPr>
          <w:rFonts w:ascii="Times New Roman" w:hAnsi="Times New Roman" w:cs="Times New Roman"/>
          <w:sz w:val="24"/>
          <w:szCs w:val="24"/>
          <w:lang w:val="en-US"/>
        </w:rPr>
        <w:t>domestic law of the Contracting States.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competent authorities of the Contracting St</w:t>
      </w:r>
      <w:r w:rsidR="000309DA" w:rsidRPr="002D1382">
        <w:rPr>
          <w:rFonts w:ascii="Times New Roman" w:hAnsi="Times New Roman" w:cs="Times New Roman"/>
          <w:sz w:val="24"/>
          <w:szCs w:val="24"/>
          <w:lang w:val="en-US"/>
        </w:rPr>
        <w:t xml:space="preserve">ates shall </w:t>
      </w:r>
      <w:proofErr w:type="spellStart"/>
      <w:r w:rsidR="000309DA" w:rsidRPr="002D1382">
        <w:rPr>
          <w:rFonts w:ascii="Times New Roman" w:hAnsi="Times New Roman" w:cs="Times New Roman"/>
          <w:sz w:val="24"/>
          <w:szCs w:val="24"/>
          <w:lang w:val="en-US"/>
        </w:rPr>
        <w:t>endeavour</w:t>
      </w:r>
      <w:proofErr w:type="spellEnd"/>
      <w:r w:rsidR="000309DA" w:rsidRPr="002D1382">
        <w:rPr>
          <w:rFonts w:ascii="Times New Roman" w:hAnsi="Times New Roman" w:cs="Times New Roman"/>
          <w:sz w:val="24"/>
          <w:szCs w:val="24"/>
          <w:lang w:val="en-US"/>
        </w:rPr>
        <w:t xml:space="preserve"> to resolve </w:t>
      </w:r>
      <w:r w:rsidR="002927A1" w:rsidRPr="002D1382">
        <w:rPr>
          <w:rFonts w:ascii="Times New Roman" w:hAnsi="Times New Roman" w:cs="Times New Roman"/>
          <w:sz w:val="24"/>
          <w:szCs w:val="24"/>
          <w:lang w:val="en-US"/>
        </w:rPr>
        <w:t>by mutual agreement any difficulties or doubts aris</w:t>
      </w:r>
      <w:r w:rsidR="000309DA" w:rsidRPr="002D1382">
        <w:rPr>
          <w:rFonts w:ascii="Times New Roman" w:hAnsi="Times New Roman" w:cs="Times New Roman"/>
          <w:sz w:val="24"/>
          <w:szCs w:val="24"/>
          <w:lang w:val="en-US"/>
        </w:rPr>
        <w:t xml:space="preserve">ing as to the interpretation or </w:t>
      </w:r>
      <w:r w:rsidR="002927A1" w:rsidRPr="002D1382">
        <w:rPr>
          <w:rFonts w:ascii="Times New Roman" w:hAnsi="Times New Roman" w:cs="Times New Roman"/>
          <w:sz w:val="24"/>
          <w:szCs w:val="24"/>
          <w:lang w:val="en-US"/>
        </w:rPr>
        <w:t xml:space="preserve">application of the Convention. They may also consult </w:t>
      </w:r>
      <w:r w:rsidR="000309DA" w:rsidRPr="002D1382">
        <w:rPr>
          <w:rFonts w:ascii="Times New Roman" w:hAnsi="Times New Roman" w:cs="Times New Roman"/>
          <w:sz w:val="24"/>
          <w:szCs w:val="24"/>
          <w:lang w:val="en-US"/>
        </w:rPr>
        <w:t xml:space="preserve">together for the elimination of </w:t>
      </w:r>
      <w:r w:rsidR="002927A1" w:rsidRPr="002D1382">
        <w:rPr>
          <w:rFonts w:ascii="Times New Roman" w:hAnsi="Times New Roman" w:cs="Times New Roman"/>
          <w:sz w:val="24"/>
          <w:szCs w:val="24"/>
          <w:lang w:val="en-US"/>
        </w:rPr>
        <w:t>double taxation in cases not provided for in the Convention.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competent authorities of the Contract</w:t>
      </w:r>
      <w:r w:rsidR="000309DA" w:rsidRPr="002D1382">
        <w:rPr>
          <w:rFonts w:ascii="Times New Roman" w:hAnsi="Times New Roman" w:cs="Times New Roman"/>
          <w:sz w:val="24"/>
          <w:szCs w:val="24"/>
          <w:lang w:val="en-US"/>
        </w:rPr>
        <w:t xml:space="preserve">ing States may communicate with </w:t>
      </w:r>
      <w:r w:rsidR="002927A1" w:rsidRPr="002D1382">
        <w:rPr>
          <w:rFonts w:ascii="Times New Roman" w:hAnsi="Times New Roman" w:cs="Times New Roman"/>
          <w:sz w:val="24"/>
          <w:szCs w:val="24"/>
          <w:lang w:val="en-US"/>
        </w:rPr>
        <w:t>each other directly, including through a joint commiss</w:t>
      </w:r>
      <w:r w:rsidR="000309DA" w:rsidRPr="002D1382">
        <w:rPr>
          <w:rFonts w:ascii="Times New Roman" w:hAnsi="Times New Roman" w:cs="Times New Roman"/>
          <w:sz w:val="24"/>
          <w:szCs w:val="24"/>
          <w:lang w:val="en-US"/>
        </w:rPr>
        <w:t xml:space="preserve">ion consisting of themselves or </w:t>
      </w:r>
      <w:r w:rsidR="002927A1" w:rsidRPr="002D1382">
        <w:rPr>
          <w:rFonts w:ascii="Times New Roman" w:hAnsi="Times New Roman" w:cs="Times New Roman"/>
          <w:sz w:val="24"/>
          <w:szCs w:val="24"/>
          <w:lang w:val="en-US"/>
        </w:rPr>
        <w:t>their representatives, for the purpose of reaching an agreement in the s</w:t>
      </w:r>
      <w:r w:rsidR="000309DA" w:rsidRPr="002D1382">
        <w:rPr>
          <w:rFonts w:ascii="Times New Roman" w:hAnsi="Times New Roman" w:cs="Times New Roman"/>
          <w:sz w:val="24"/>
          <w:szCs w:val="24"/>
          <w:lang w:val="en-US"/>
        </w:rPr>
        <w:t xml:space="preserve">ense of the </w:t>
      </w:r>
      <w:r w:rsidR="002927A1" w:rsidRPr="002D1382">
        <w:rPr>
          <w:rFonts w:ascii="Times New Roman" w:hAnsi="Times New Roman" w:cs="Times New Roman"/>
          <w:sz w:val="24"/>
          <w:szCs w:val="24"/>
          <w:lang w:val="en-US"/>
        </w:rPr>
        <w:t>preceding paragraphs.</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27</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Exchange of information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The competent authorities of the Contrac</w:t>
      </w:r>
      <w:r w:rsidR="000309DA" w:rsidRPr="002D1382">
        <w:rPr>
          <w:rFonts w:ascii="Times New Roman" w:hAnsi="Times New Roman" w:cs="Times New Roman"/>
          <w:sz w:val="24"/>
          <w:szCs w:val="24"/>
          <w:lang w:val="en-US"/>
        </w:rPr>
        <w:t xml:space="preserve">ting States shall exchange such </w:t>
      </w:r>
      <w:r w:rsidR="002927A1" w:rsidRPr="002D1382">
        <w:rPr>
          <w:rFonts w:ascii="Times New Roman" w:hAnsi="Times New Roman" w:cs="Times New Roman"/>
          <w:sz w:val="24"/>
          <w:szCs w:val="24"/>
          <w:lang w:val="en-US"/>
        </w:rPr>
        <w:t>information as is foreseeably relevant for carr</w:t>
      </w:r>
      <w:r w:rsidR="000309DA" w:rsidRPr="002D1382">
        <w:rPr>
          <w:rFonts w:ascii="Times New Roman" w:hAnsi="Times New Roman" w:cs="Times New Roman"/>
          <w:sz w:val="24"/>
          <w:szCs w:val="24"/>
          <w:lang w:val="en-US"/>
        </w:rPr>
        <w:t xml:space="preserve">ying out the provisions of this </w:t>
      </w:r>
      <w:r w:rsidR="002927A1" w:rsidRPr="002D1382">
        <w:rPr>
          <w:rFonts w:ascii="Times New Roman" w:hAnsi="Times New Roman" w:cs="Times New Roman"/>
          <w:sz w:val="24"/>
          <w:szCs w:val="24"/>
          <w:lang w:val="en-US"/>
        </w:rPr>
        <w:t xml:space="preserve">Convention or to the administration or enforcement </w:t>
      </w:r>
      <w:r w:rsidR="000309DA" w:rsidRPr="002D1382">
        <w:rPr>
          <w:rFonts w:ascii="Times New Roman" w:hAnsi="Times New Roman" w:cs="Times New Roman"/>
          <w:sz w:val="24"/>
          <w:szCs w:val="24"/>
          <w:lang w:val="en-US"/>
        </w:rPr>
        <w:t xml:space="preserve">of the domestic laws concerning </w:t>
      </w:r>
      <w:r w:rsidR="002927A1" w:rsidRPr="002D1382">
        <w:rPr>
          <w:rFonts w:ascii="Times New Roman" w:hAnsi="Times New Roman" w:cs="Times New Roman"/>
          <w:sz w:val="24"/>
          <w:szCs w:val="24"/>
          <w:lang w:val="en-US"/>
        </w:rPr>
        <w:t>taxes of every kind and description imposed on behalf o</w:t>
      </w:r>
      <w:r w:rsidR="000309DA" w:rsidRPr="002D1382">
        <w:rPr>
          <w:rFonts w:ascii="Times New Roman" w:hAnsi="Times New Roman" w:cs="Times New Roman"/>
          <w:sz w:val="24"/>
          <w:szCs w:val="24"/>
          <w:lang w:val="en-US"/>
        </w:rPr>
        <w:t xml:space="preserve">f the Contracting States, or of </w:t>
      </w:r>
      <w:r w:rsidR="002927A1" w:rsidRPr="002D1382">
        <w:rPr>
          <w:rFonts w:ascii="Times New Roman" w:hAnsi="Times New Roman" w:cs="Times New Roman"/>
          <w:sz w:val="24"/>
          <w:szCs w:val="24"/>
          <w:lang w:val="en-US"/>
        </w:rPr>
        <w:t>their administrative-territorial subdivisions or local authorities, insofar as the tax</w:t>
      </w:r>
      <w:r w:rsidR="000309DA" w:rsidRPr="002D1382">
        <w:rPr>
          <w:rFonts w:ascii="Times New Roman" w:hAnsi="Times New Roman" w:cs="Times New Roman"/>
          <w:sz w:val="24"/>
          <w:szCs w:val="24"/>
          <w:lang w:val="en-US"/>
        </w:rPr>
        <w:t xml:space="preserve">ation </w:t>
      </w:r>
      <w:r w:rsidR="002927A1" w:rsidRPr="002D1382">
        <w:rPr>
          <w:rFonts w:ascii="Times New Roman" w:hAnsi="Times New Roman" w:cs="Times New Roman"/>
          <w:sz w:val="24"/>
          <w:szCs w:val="24"/>
          <w:lang w:val="en-US"/>
        </w:rPr>
        <w:t>thereunder is not contrary to the Convention. The</w:t>
      </w:r>
      <w:r w:rsidR="000309DA" w:rsidRPr="002D1382">
        <w:rPr>
          <w:rFonts w:ascii="Times New Roman" w:hAnsi="Times New Roman" w:cs="Times New Roman"/>
          <w:sz w:val="24"/>
          <w:szCs w:val="24"/>
          <w:lang w:val="en-US"/>
        </w:rPr>
        <w:t xml:space="preserve"> exchange of information is not </w:t>
      </w:r>
      <w:r w:rsidR="002927A1" w:rsidRPr="002D1382">
        <w:rPr>
          <w:rFonts w:ascii="Times New Roman" w:hAnsi="Times New Roman" w:cs="Times New Roman"/>
          <w:sz w:val="24"/>
          <w:szCs w:val="24"/>
          <w:lang w:val="en-US"/>
        </w:rPr>
        <w:t>restricted by Articles 1 and 2.</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Any information received under paragraph 1 by a Contracting State shall be</w:t>
      </w:r>
      <w:r w:rsidRPr="002D1382">
        <w:rPr>
          <w:rFonts w:ascii="Times New Roman" w:hAnsi="Times New Roman" w:cs="Times New Roman"/>
          <w:sz w:val="24"/>
          <w:szCs w:val="24"/>
          <w:lang w:val="en-US"/>
        </w:rPr>
        <w:t xml:space="preserve"> </w:t>
      </w:r>
      <w:r w:rsidR="002927A1" w:rsidRPr="002D1382">
        <w:rPr>
          <w:rFonts w:ascii="Times New Roman" w:hAnsi="Times New Roman" w:cs="Times New Roman"/>
          <w:sz w:val="24"/>
          <w:szCs w:val="24"/>
          <w:lang w:val="en-US"/>
        </w:rPr>
        <w:t>treated as secret in the same manner as information obtaine</w:t>
      </w:r>
      <w:r w:rsidR="000309DA" w:rsidRPr="002D1382">
        <w:rPr>
          <w:rFonts w:ascii="Times New Roman" w:hAnsi="Times New Roman" w:cs="Times New Roman"/>
          <w:sz w:val="24"/>
          <w:szCs w:val="24"/>
          <w:lang w:val="en-US"/>
        </w:rPr>
        <w:t xml:space="preserve">d under the domestic laws </w:t>
      </w:r>
      <w:r w:rsidR="002927A1" w:rsidRPr="002D1382">
        <w:rPr>
          <w:rFonts w:ascii="Times New Roman" w:hAnsi="Times New Roman" w:cs="Times New Roman"/>
          <w:sz w:val="24"/>
          <w:szCs w:val="24"/>
          <w:lang w:val="en-US"/>
        </w:rPr>
        <w:t>of that State and shall be disclosed only to persons or au</w:t>
      </w:r>
      <w:r w:rsidR="000309DA" w:rsidRPr="002D1382">
        <w:rPr>
          <w:rFonts w:ascii="Times New Roman" w:hAnsi="Times New Roman" w:cs="Times New Roman"/>
          <w:sz w:val="24"/>
          <w:szCs w:val="24"/>
          <w:lang w:val="en-US"/>
        </w:rPr>
        <w:t xml:space="preserve">thorities (including courts and </w:t>
      </w:r>
      <w:r w:rsidR="002927A1" w:rsidRPr="002D1382">
        <w:rPr>
          <w:rFonts w:ascii="Times New Roman" w:hAnsi="Times New Roman" w:cs="Times New Roman"/>
          <w:sz w:val="24"/>
          <w:szCs w:val="24"/>
          <w:lang w:val="en-US"/>
        </w:rPr>
        <w:t>administrative bodies) concerned with the a</w:t>
      </w:r>
      <w:r w:rsidR="000309DA" w:rsidRPr="002D1382">
        <w:rPr>
          <w:rFonts w:ascii="Times New Roman" w:hAnsi="Times New Roman" w:cs="Times New Roman"/>
          <w:sz w:val="24"/>
          <w:szCs w:val="24"/>
          <w:lang w:val="en-US"/>
        </w:rPr>
        <w:t xml:space="preserve">ssessment or collection of, the 18 </w:t>
      </w:r>
      <w:r w:rsidR="002927A1" w:rsidRPr="002D1382">
        <w:rPr>
          <w:rFonts w:ascii="Times New Roman" w:hAnsi="Times New Roman" w:cs="Times New Roman"/>
          <w:sz w:val="24"/>
          <w:szCs w:val="24"/>
          <w:lang w:val="en-US"/>
        </w:rPr>
        <w:t>enforcement or prosecution in respect of, or the determination</w:t>
      </w:r>
      <w:r w:rsidR="000309DA" w:rsidRPr="002D1382">
        <w:rPr>
          <w:rFonts w:ascii="Times New Roman" w:hAnsi="Times New Roman" w:cs="Times New Roman"/>
          <w:sz w:val="24"/>
          <w:szCs w:val="24"/>
          <w:lang w:val="en-US"/>
        </w:rPr>
        <w:t xml:space="preserve"> of appeals in relation to </w:t>
      </w:r>
      <w:r w:rsidR="002927A1" w:rsidRPr="002D1382">
        <w:rPr>
          <w:rFonts w:ascii="Times New Roman" w:hAnsi="Times New Roman" w:cs="Times New Roman"/>
          <w:sz w:val="24"/>
          <w:szCs w:val="24"/>
          <w:lang w:val="en-US"/>
        </w:rPr>
        <w:t>the taxes referred to in paragraph 1, or the oversigh</w:t>
      </w:r>
      <w:r w:rsidR="000309DA" w:rsidRPr="002D1382">
        <w:rPr>
          <w:rFonts w:ascii="Times New Roman" w:hAnsi="Times New Roman" w:cs="Times New Roman"/>
          <w:sz w:val="24"/>
          <w:szCs w:val="24"/>
          <w:lang w:val="en-US"/>
        </w:rPr>
        <w:t xml:space="preserve">t of the above. Such persons or </w:t>
      </w:r>
      <w:r w:rsidR="002927A1" w:rsidRPr="002D1382">
        <w:rPr>
          <w:rFonts w:ascii="Times New Roman" w:hAnsi="Times New Roman" w:cs="Times New Roman"/>
          <w:sz w:val="24"/>
          <w:szCs w:val="24"/>
          <w:lang w:val="en-US"/>
        </w:rPr>
        <w:t xml:space="preserve">authorities shall use the information only for such </w:t>
      </w:r>
      <w:r w:rsidR="000309DA" w:rsidRPr="002D1382">
        <w:rPr>
          <w:rFonts w:ascii="Times New Roman" w:hAnsi="Times New Roman" w:cs="Times New Roman"/>
          <w:sz w:val="24"/>
          <w:szCs w:val="24"/>
          <w:lang w:val="en-US"/>
        </w:rPr>
        <w:t xml:space="preserve">purposes. They may disclose the </w:t>
      </w:r>
      <w:r w:rsidR="002927A1" w:rsidRPr="002D1382">
        <w:rPr>
          <w:rFonts w:ascii="Times New Roman" w:hAnsi="Times New Roman" w:cs="Times New Roman"/>
          <w:sz w:val="24"/>
          <w:szCs w:val="24"/>
          <w:lang w:val="en-US"/>
        </w:rPr>
        <w:t>information in public court proceedings or in judicial decisions.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3.</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no case shall the provisions of paragrap</w:t>
      </w:r>
      <w:r w:rsidR="000309DA" w:rsidRPr="002D1382">
        <w:rPr>
          <w:rFonts w:ascii="Times New Roman" w:hAnsi="Times New Roman" w:cs="Times New Roman"/>
          <w:sz w:val="24"/>
          <w:szCs w:val="24"/>
          <w:lang w:val="en-US"/>
        </w:rPr>
        <w:t xml:space="preserve">h 1 and 2 be construed so as to </w:t>
      </w:r>
      <w:r w:rsidR="002927A1" w:rsidRPr="002D1382">
        <w:rPr>
          <w:rFonts w:ascii="Times New Roman" w:hAnsi="Times New Roman" w:cs="Times New Roman"/>
          <w:sz w:val="24"/>
          <w:szCs w:val="24"/>
          <w:lang w:val="en-US"/>
        </w:rPr>
        <w:t>impose on a Contracting State the obligation: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to carry out administrative measure</w:t>
      </w:r>
      <w:r w:rsidR="000309DA" w:rsidRPr="002D1382">
        <w:rPr>
          <w:rFonts w:ascii="Times New Roman" w:hAnsi="Times New Roman" w:cs="Times New Roman"/>
          <w:sz w:val="24"/>
          <w:szCs w:val="24"/>
          <w:lang w:val="en-US"/>
        </w:rPr>
        <w:t xml:space="preserve">s at variance with the laws and </w:t>
      </w:r>
      <w:r w:rsidR="002927A1" w:rsidRPr="002D1382">
        <w:rPr>
          <w:rFonts w:ascii="Times New Roman" w:hAnsi="Times New Roman" w:cs="Times New Roman"/>
          <w:sz w:val="24"/>
          <w:szCs w:val="24"/>
          <w:lang w:val="en-US"/>
        </w:rPr>
        <w:t>administrative practice of that or of the other Contracting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to supply information which is not obta</w:t>
      </w:r>
      <w:r w:rsidR="000309DA" w:rsidRPr="002D1382">
        <w:rPr>
          <w:rFonts w:ascii="Times New Roman" w:hAnsi="Times New Roman" w:cs="Times New Roman"/>
          <w:sz w:val="24"/>
          <w:szCs w:val="24"/>
          <w:lang w:val="en-US"/>
        </w:rPr>
        <w:t xml:space="preserve">inable under the laws or in the </w:t>
      </w:r>
      <w:r w:rsidR="002927A1" w:rsidRPr="002D1382">
        <w:rPr>
          <w:rFonts w:ascii="Times New Roman" w:hAnsi="Times New Roman" w:cs="Times New Roman"/>
          <w:sz w:val="24"/>
          <w:szCs w:val="24"/>
          <w:lang w:val="en-US"/>
        </w:rPr>
        <w:t>normal course of the administration of that or of the other Contracting State;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c)</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to supply information which woul</w:t>
      </w:r>
      <w:r w:rsidR="000309DA" w:rsidRPr="002D1382">
        <w:rPr>
          <w:rFonts w:ascii="Times New Roman" w:hAnsi="Times New Roman" w:cs="Times New Roman"/>
          <w:sz w:val="24"/>
          <w:szCs w:val="24"/>
          <w:lang w:val="en-US"/>
        </w:rPr>
        <w:t xml:space="preserve">d disclose any trade, business, </w:t>
      </w:r>
      <w:r w:rsidR="002927A1" w:rsidRPr="002D1382">
        <w:rPr>
          <w:rFonts w:ascii="Times New Roman" w:hAnsi="Times New Roman" w:cs="Times New Roman"/>
          <w:sz w:val="24"/>
          <w:szCs w:val="24"/>
          <w:lang w:val="en-US"/>
        </w:rPr>
        <w:t>industrial, commercial or professional secret or tr</w:t>
      </w:r>
      <w:r w:rsidR="000309DA" w:rsidRPr="002D1382">
        <w:rPr>
          <w:rFonts w:ascii="Times New Roman" w:hAnsi="Times New Roman" w:cs="Times New Roman"/>
          <w:sz w:val="24"/>
          <w:szCs w:val="24"/>
          <w:lang w:val="en-US"/>
        </w:rPr>
        <w:t xml:space="preserve">ade process, or information the </w:t>
      </w:r>
      <w:r w:rsidR="002927A1" w:rsidRPr="002D1382">
        <w:rPr>
          <w:rFonts w:ascii="Times New Roman" w:hAnsi="Times New Roman" w:cs="Times New Roman"/>
          <w:sz w:val="24"/>
          <w:szCs w:val="24"/>
          <w:lang w:val="en-US"/>
        </w:rPr>
        <w:t>disclosure of which would be contrary to public policy (</w:t>
      </w:r>
      <w:proofErr w:type="spellStart"/>
      <w:r w:rsidR="002927A1" w:rsidRPr="002D1382">
        <w:rPr>
          <w:rFonts w:ascii="Times New Roman" w:hAnsi="Times New Roman" w:cs="Times New Roman"/>
          <w:sz w:val="24"/>
          <w:szCs w:val="24"/>
          <w:lang w:val="en-US"/>
        </w:rPr>
        <w:t>ordre</w:t>
      </w:r>
      <w:proofErr w:type="spellEnd"/>
      <w:r w:rsidR="002927A1" w:rsidRPr="002D1382">
        <w:rPr>
          <w:rFonts w:ascii="Times New Roman" w:hAnsi="Times New Roman" w:cs="Times New Roman"/>
          <w:sz w:val="24"/>
          <w:szCs w:val="24"/>
          <w:lang w:val="en-US"/>
        </w:rPr>
        <w:t xml:space="preserve"> public).</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4.</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If information is requested by a Contractin</w:t>
      </w:r>
      <w:r w:rsidR="000309DA" w:rsidRPr="002D1382">
        <w:rPr>
          <w:rFonts w:ascii="Times New Roman" w:hAnsi="Times New Roman" w:cs="Times New Roman"/>
          <w:sz w:val="24"/>
          <w:szCs w:val="24"/>
          <w:lang w:val="en-US"/>
        </w:rPr>
        <w:t xml:space="preserve">g State in accordance with this </w:t>
      </w:r>
      <w:r w:rsidR="002927A1" w:rsidRPr="002D1382">
        <w:rPr>
          <w:rFonts w:ascii="Times New Roman" w:hAnsi="Times New Roman" w:cs="Times New Roman"/>
          <w:sz w:val="24"/>
          <w:szCs w:val="24"/>
          <w:lang w:val="en-US"/>
        </w:rPr>
        <w:t>Article, the other Contracting State shall use its in</w:t>
      </w:r>
      <w:r w:rsidR="000309DA" w:rsidRPr="002D1382">
        <w:rPr>
          <w:rFonts w:ascii="Times New Roman" w:hAnsi="Times New Roman" w:cs="Times New Roman"/>
          <w:sz w:val="24"/>
          <w:szCs w:val="24"/>
          <w:lang w:val="en-US"/>
        </w:rPr>
        <w:t xml:space="preserve">formation gathering measures to </w:t>
      </w:r>
      <w:r w:rsidR="002927A1" w:rsidRPr="002D1382">
        <w:rPr>
          <w:rFonts w:ascii="Times New Roman" w:hAnsi="Times New Roman" w:cs="Times New Roman"/>
          <w:sz w:val="24"/>
          <w:szCs w:val="24"/>
          <w:lang w:val="en-US"/>
        </w:rPr>
        <w:t>obtain the requested information, even though tha</w:t>
      </w:r>
      <w:r w:rsidR="000309DA" w:rsidRPr="002D1382">
        <w:rPr>
          <w:rFonts w:ascii="Times New Roman" w:hAnsi="Times New Roman" w:cs="Times New Roman"/>
          <w:sz w:val="24"/>
          <w:szCs w:val="24"/>
          <w:lang w:val="en-US"/>
        </w:rPr>
        <w:t xml:space="preserve">t other State may not need such </w:t>
      </w:r>
      <w:r w:rsidR="002927A1" w:rsidRPr="002D1382">
        <w:rPr>
          <w:rFonts w:ascii="Times New Roman" w:hAnsi="Times New Roman" w:cs="Times New Roman"/>
          <w:sz w:val="24"/>
          <w:szCs w:val="24"/>
          <w:lang w:val="en-US"/>
        </w:rPr>
        <w:t>information for its own tax purposes. The obliga</w:t>
      </w:r>
      <w:r w:rsidR="000309DA" w:rsidRPr="002D1382">
        <w:rPr>
          <w:rFonts w:ascii="Times New Roman" w:hAnsi="Times New Roman" w:cs="Times New Roman"/>
          <w:sz w:val="24"/>
          <w:szCs w:val="24"/>
          <w:lang w:val="en-US"/>
        </w:rPr>
        <w:t xml:space="preserve">tion contained in the preceding </w:t>
      </w:r>
      <w:r w:rsidR="002927A1" w:rsidRPr="002D1382">
        <w:rPr>
          <w:rFonts w:ascii="Times New Roman" w:hAnsi="Times New Roman" w:cs="Times New Roman"/>
          <w:sz w:val="24"/>
          <w:szCs w:val="24"/>
          <w:lang w:val="en-US"/>
        </w:rPr>
        <w:t>sentence is subject to the limitations of paragr</w:t>
      </w:r>
      <w:r w:rsidR="000309DA" w:rsidRPr="002D1382">
        <w:rPr>
          <w:rFonts w:ascii="Times New Roman" w:hAnsi="Times New Roman" w:cs="Times New Roman"/>
          <w:sz w:val="24"/>
          <w:szCs w:val="24"/>
          <w:lang w:val="en-US"/>
        </w:rPr>
        <w:t xml:space="preserve">aph 3 but in no case shall such </w:t>
      </w:r>
      <w:r w:rsidR="002927A1" w:rsidRPr="002D1382">
        <w:rPr>
          <w:rFonts w:ascii="Times New Roman" w:hAnsi="Times New Roman" w:cs="Times New Roman"/>
          <w:sz w:val="24"/>
          <w:szCs w:val="24"/>
          <w:lang w:val="en-US"/>
        </w:rPr>
        <w:t>limitations be construed to permit a Contracting State t</w:t>
      </w:r>
      <w:r w:rsidR="000309DA" w:rsidRPr="002D1382">
        <w:rPr>
          <w:rFonts w:ascii="Times New Roman" w:hAnsi="Times New Roman" w:cs="Times New Roman"/>
          <w:sz w:val="24"/>
          <w:szCs w:val="24"/>
          <w:lang w:val="en-US"/>
        </w:rPr>
        <w:t xml:space="preserve">o decline to supply information </w:t>
      </w:r>
      <w:r w:rsidR="002927A1" w:rsidRPr="002D1382">
        <w:rPr>
          <w:rFonts w:ascii="Times New Roman" w:hAnsi="Times New Roman" w:cs="Times New Roman"/>
          <w:sz w:val="24"/>
          <w:szCs w:val="24"/>
          <w:lang w:val="en-US"/>
        </w:rPr>
        <w:t>solely because it has no domestic interest in such information.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5.</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no case shall the provisions of parag</w:t>
      </w:r>
      <w:r w:rsidR="000309DA" w:rsidRPr="002D1382">
        <w:rPr>
          <w:rFonts w:ascii="Times New Roman" w:hAnsi="Times New Roman" w:cs="Times New Roman"/>
          <w:sz w:val="24"/>
          <w:szCs w:val="24"/>
          <w:lang w:val="en-US"/>
        </w:rPr>
        <w:t xml:space="preserve">raph 3 be construed to permit a </w:t>
      </w:r>
      <w:r w:rsidR="002927A1" w:rsidRPr="002D1382">
        <w:rPr>
          <w:rFonts w:ascii="Times New Roman" w:hAnsi="Times New Roman" w:cs="Times New Roman"/>
          <w:sz w:val="24"/>
          <w:szCs w:val="24"/>
          <w:lang w:val="en-US"/>
        </w:rPr>
        <w:t>Contracting State to decline to supply information so</w:t>
      </w:r>
      <w:r w:rsidR="000309DA" w:rsidRPr="002D1382">
        <w:rPr>
          <w:rFonts w:ascii="Times New Roman" w:hAnsi="Times New Roman" w:cs="Times New Roman"/>
          <w:sz w:val="24"/>
          <w:szCs w:val="24"/>
          <w:lang w:val="en-US"/>
        </w:rPr>
        <w:t xml:space="preserve">lely because the information is </w:t>
      </w:r>
      <w:r w:rsidR="002927A1" w:rsidRPr="002D1382">
        <w:rPr>
          <w:rFonts w:ascii="Times New Roman" w:hAnsi="Times New Roman" w:cs="Times New Roman"/>
          <w:sz w:val="24"/>
          <w:szCs w:val="24"/>
          <w:lang w:val="en-US"/>
        </w:rPr>
        <w:t>held by a bank, other financial institution, nominee o</w:t>
      </w:r>
      <w:r w:rsidR="000309DA" w:rsidRPr="002D1382">
        <w:rPr>
          <w:rFonts w:ascii="Times New Roman" w:hAnsi="Times New Roman" w:cs="Times New Roman"/>
          <w:sz w:val="24"/>
          <w:szCs w:val="24"/>
          <w:lang w:val="en-US"/>
        </w:rPr>
        <w:t xml:space="preserve">r person acting in an agency or </w:t>
      </w:r>
      <w:r w:rsidR="002927A1" w:rsidRPr="002D1382">
        <w:rPr>
          <w:rFonts w:ascii="Times New Roman" w:hAnsi="Times New Roman" w:cs="Times New Roman"/>
          <w:sz w:val="24"/>
          <w:szCs w:val="24"/>
          <w:lang w:val="en-US"/>
        </w:rPr>
        <w:t>fiduciary capacity or because it relates to ownership interests in a person.</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28</w:t>
      </w:r>
    </w:p>
    <w:p w:rsidR="00B55193"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Members of diploma</w:t>
      </w:r>
      <w:r w:rsidR="00B55193" w:rsidRPr="002D1382">
        <w:rPr>
          <w:rFonts w:ascii="Times New Roman" w:hAnsi="Times New Roman" w:cs="Times New Roman"/>
          <w:b/>
          <w:sz w:val="24"/>
          <w:szCs w:val="24"/>
          <w:lang w:val="en-US"/>
        </w:rPr>
        <w:t>tic missions and consular posts</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 xml:space="preserve">Nothing in this Convention shall affect the </w:t>
      </w:r>
      <w:r w:rsidR="000309DA" w:rsidRPr="002D1382">
        <w:rPr>
          <w:rFonts w:ascii="Times New Roman" w:hAnsi="Times New Roman" w:cs="Times New Roman"/>
          <w:sz w:val="24"/>
          <w:szCs w:val="24"/>
          <w:lang w:val="en-US"/>
        </w:rPr>
        <w:t xml:space="preserve">fiscal privileges of members of </w:t>
      </w:r>
      <w:r w:rsidRPr="002D1382">
        <w:rPr>
          <w:rFonts w:ascii="Times New Roman" w:hAnsi="Times New Roman" w:cs="Times New Roman"/>
          <w:sz w:val="24"/>
          <w:szCs w:val="24"/>
          <w:lang w:val="en-US"/>
        </w:rPr>
        <w:t>diplomatic missions or consular posts under the general rules of internatio</w:t>
      </w:r>
      <w:r w:rsidR="000309DA" w:rsidRPr="002D1382">
        <w:rPr>
          <w:rFonts w:ascii="Times New Roman" w:hAnsi="Times New Roman" w:cs="Times New Roman"/>
          <w:sz w:val="24"/>
          <w:szCs w:val="24"/>
          <w:lang w:val="en-US"/>
        </w:rPr>
        <w:t xml:space="preserve">nal law or </w:t>
      </w:r>
      <w:r w:rsidRPr="002D1382">
        <w:rPr>
          <w:rFonts w:ascii="Times New Roman" w:hAnsi="Times New Roman" w:cs="Times New Roman"/>
          <w:sz w:val="24"/>
          <w:szCs w:val="24"/>
          <w:lang w:val="en-US"/>
        </w:rPr>
        <w:t>under the provisions of special agreements.</w:t>
      </w:r>
    </w:p>
    <w:p w:rsidR="000309DA" w:rsidRPr="002D1382" w:rsidRDefault="000309DA"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rPr>
        <w:t>А</w:t>
      </w:r>
      <w:r w:rsidRPr="002D1382">
        <w:rPr>
          <w:rFonts w:ascii="Times New Roman" w:hAnsi="Times New Roman" w:cs="Times New Roman"/>
          <w:b/>
          <w:sz w:val="24"/>
          <w:szCs w:val="24"/>
          <w:lang w:val="en-US"/>
        </w:rPr>
        <w:t>RTICLE 29</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Entry into force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1.</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 xml:space="preserve">Each of the Contracting States shall notify </w:t>
      </w:r>
      <w:r w:rsidR="000309DA" w:rsidRPr="002D1382">
        <w:rPr>
          <w:rFonts w:ascii="Times New Roman" w:hAnsi="Times New Roman" w:cs="Times New Roman"/>
          <w:sz w:val="24"/>
          <w:szCs w:val="24"/>
          <w:lang w:val="en-US"/>
        </w:rPr>
        <w:t xml:space="preserve">to the other through diplomatic </w:t>
      </w:r>
      <w:r w:rsidR="002927A1" w:rsidRPr="002D1382">
        <w:rPr>
          <w:rFonts w:ascii="Times New Roman" w:hAnsi="Times New Roman" w:cs="Times New Roman"/>
          <w:sz w:val="24"/>
          <w:szCs w:val="24"/>
          <w:lang w:val="en-US"/>
        </w:rPr>
        <w:t>channels the completion of the procedures required b</w:t>
      </w:r>
      <w:r w:rsidR="000309DA" w:rsidRPr="002D1382">
        <w:rPr>
          <w:rFonts w:ascii="Times New Roman" w:hAnsi="Times New Roman" w:cs="Times New Roman"/>
          <w:sz w:val="24"/>
          <w:szCs w:val="24"/>
          <w:lang w:val="en-US"/>
        </w:rPr>
        <w:t xml:space="preserve">y its law for the bringing into </w:t>
      </w:r>
      <w:r w:rsidR="002927A1" w:rsidRPr="002D1382">
        <w:rPr>
          <w:rFonts w:ascii="Times New Roman" w:hAnsi="Times New Roman" w:cs="Times New Roman"/>
          <w:sz w:val="24"/>
          <w:szCs w:val="24"/>
          <w:lang w:val="en-US"/>
        </w:rPr>
        <w:t>force of this Convention.</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2.</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This Convention shall enter into force on</w:t>
      </w:r>
      <w:r w:rsidR="000309DA" w:rsidRPr="002D1382">
        <w:rPr>
          <w:rFonts w:ascii="Times New Roman" w:hAnsi="Times New Roman" w:cs="Times New Roman"/>
          <w:sz w:val="24"/>
          <w:szCs w:val="24"/>
          <w:lang w:val="en-US"/>
        </w:rPr>
        <w:t xml:space="preserve"> the date of the later of these </w:t>
      </w:r>
      <w:r w:rsidR="002927A1" w:rsidRPr="002D1382">
        <w:rPr>
          <w:rFonts w:ascii="Times New Roman" w:hAnsi="Times New Roman" w:cs="Times New Roman"/>
          <w:sz w:val="24"/>
          <w:szCs w:val="24"/>
          <w:lang w:val="en-US"/>
        </w:rPr>
        <w:t>notifications and shall thereupon have effect: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Ireland:</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as respects income tax, the universal social charge and capital gains tax, for</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any year of assessment beginning on or after the first</w:t>
      </w:r>
      <w:r w:rsidR="000309DA" w:rsidRPr="002D1382">
        <w:rPr>
          <w:rFonts w:ascii="Times New Roman" w:hAnsi="Times New Roman" w:cs="Times New Roman"/>
          <w:sz w:val="24"/>
          <w:szCs w:val="24"/>
          <w:lang w:val="en-US"/>
        </w:rPr>
        <w:t xml:space="preserve"> day of January in the calendar </w:t>
      </w:r>
      <w:r w:rsidRPr="002D1382">
        <w:rPr>
          <w:rFonts w:ascii="Times New Roman" w:hAnsi="Times New Roman" w:cs="Times New Roman"/>
          <w:sz w:val="24"/>
          <w:szCs w:val="24"/>
          <w:lang w:val="en-US"/>
        </w:rPr>
        <w:t>year next following that in which this Convention enters into force;</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 as respects corporation tax, for any financial</w:t>
      </w:r>
      <w:r w:rsidR="000309DA" w:rsidRPr="002D1382">
        <w:rPr>
          <w:rFonts w:ascii="Times New Roman" w:hAnsi="Times New Roman" w:cs="Times New Roman"/>
          <w:sz w:val="24"/>
          <w:szCs w:val="24"/>
          <w:lang w:val="en-US"/>
        </w:rPr>
        <w:t xml:space="preserve"> year beginning on or after the </w:t>
      </w:r>
      <w:r w:rsidRPr="002D1382">
        <w:rPr>
          <w:rFonts w:ascii="Times New Roman" w:hAnsi="Times New Roman" w:cs="Times New Roman"/>
          <w:sz w:val="24"/>
          <w:szCs w:val="24"/>
          <w:lang w:val="en-US"/>
        </w:rPr>
        <w:t xml:space="preserve">first day of January in the calendar year next following that in which this </w:t>
      </w:r>
      <w:r w:rsidR="000309DA" w:rsidRPr="002D1382">
        <w:rPr>
          <w:rFonts w:ascii="Times New Roman" w:hAnsi="Times New Roman" w:cs="Times New Roman"/>
          <w:sz w:val="24"/>
          <w:szCs w:val="24"/>
          <w:lang w:val="en-US"/>
        </w:rPr>
        <w:t xml:space="preserve">Convention </w:t>
      </w:r>
      <w:r w:rsidRPr="002D1382">
        <w:rPr>
          <w:rFonts w:ascii="Times New Roman" w:hAnsi="Times New Roman" w:cs="Times New Roman"/>
          <w:sz w:val="24"/>
          <w:szCs w:val="24"/>
          <w:lang w:val="en-US"/>
        </w:rPr>
        <w:t>enters into force;</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Uzbekistan:</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in respect of taxes withheld at source, for incom</w:t>
      </w:r>
      <w:r w:rsidR="00BA62A0" w:rsidRPr="002D1382">
        <w:rPr>
          <w:rFonts w:ascii="Times New Roman" w:hAnsi="Times New Roman" w:cs="Times New Roman"/>
          <w:sz w:val="24"/>
          <w:szCs w:val="24"/>
          <w:lang w:val="en-US"/>
        </w:rPr>
        <w:t xml:space="preserve">e derived on or after the first </w:t>
      </w:r>
      <w:r w:rsidRPr="002D1382">
        <w:rPr>
          <w:rFonts w:ascii="Times New Roman" w:hAnsi="Times New Roman" w:cs="Times New Roman"/>
          <w:sz w:val="24"/>
          <w:szCs w:val="24"/>
          <w:lang w:val="en-US"/>
        </w:rPr>
        <w:t xml:space="preserve">day of January in the calendar year next following that </w:t>
      </w:r>
      <w:r w:rsidR="00BA62A0" w:rsidRPr="002D1382">
        <w:rPr>
          <w:rFonts w:ascii="Times New Roman" w:hAnsi="Times New Roman" w:cs="Times New Roman"/>
          <w:sz w:val="24"/>
          <w:szCs w:val="24"/>
          <w:lang w:val="en-US"/>
        </w:rPr>
        <w:t xml:space="preserve">in which this Convention enters </w:t>
      </w:r>
      <w:r w:rsidRPr="002D1382">
        <w:rPr>
          <w:rFonts w:ascii="Times New Roman" w:hAnsi="Times New Roman" w:cs="Times New Roman"/>
          <w:sz w:val="24"/>
          <w:szCs w:val="24"/>
          <w:lang w:val="en-US"/>
        </w:rPr>
        <w:t>into force;</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 in respect of other taxes on income and t</w:t>
      </w:r>
      <w:r w:rsidR="00BA62A0" w:rsidRPr="002D1382">
        <w:rPr>
          <w:rFonts w:ascii="Times New Roman" w:hAnsi="Times New Roman" w:cs="Times New Roman"/>
          <w:sz w:val="24"/>
          <w:szCs w:val="24"/>
          <w:lang w:val="en-US"/>
        </w:rPr>
        <w:t xml:space="preserve">axes on property, for income or </w:t>
      </w:r>
      <w:r w:rsidRPr="002D1382">
        <w:rPr>
          <w:rFonts w:ascii="Times New Roman" w:hAnsi="Times New Roman" w:cs="Times New Roman"/>
          <w:sz w:val="24"/>
          <w:szCs w:val="24"/>
          <w:lang w:val="en-US"/>
        </w:rPr>
        <w:t>property chargeable for any tax year beginning on or af</w:t>
      </w:r>
      <w:r w:rsidR="00BA62A0" w:rsidRPr="002D1382">
        <w:rPr>
          <w:rFonts w:ascii="Times New Roman" w:hAnsi="Times New Roman" w:cs="Times New Roman"/>
          <w:sz w:val="24"/>
          <w:szCs w:val="24"/>
          <w:lang w:val="en-US"/>
        </w:rPr>
        <w:t xml:space="preserve">ter the first day of January in </w:t>
      </w:r>
      <w:r w:rsidRPr="002D1382">
        <w:rPr>
          <w:rFonts w:ascii="Times New Roman" w:hAnsi="Times New Roman" w:cs="Times New Roman"/>
          <w:sz w:val="24"/>
          <w:szCs w:val="24"/>
          <w:lang w:val="en-US"/>
        </w:rPr>
        <w:t>the calendar year next following that in which this Convention enters into force.</w:t>
      </w:r>
    </w:p>
    <w:p w:rsidR="00BA62A0" w:rsidRPr="002D1382" w:rsidRDefault="00BA62A0" w:rsidP="002D1382">
      <w:pPr>
        <w:jc w:val="both"/>
        <w:rPr>
          <w:rFonts w:ascii="Times New Roman" w:hAnsi="Times New Roman" w:cs="Times New Roman"/>
          <w:sz w:val="24"/>
          <w:szCs w:val="24"/>
          <w:lang w:val="en-US"/>
        </w:rPr>
      </w:pP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ARTICLE 30</w:t>
      </w:r>
    </w:p>
    <w:p w:rsidR="002927A1" w:rsidRPr="002D1382" w:rsidRDefault="002927A1" w:rsidP="002D1382">
      <w:pPr>
        <w:jc w:val="center"/>
        <w:rPr>
          <w:rFonts w:ascii="Times New Roman" w:hAnsi="Times New Roman" w:cs="Times New Roman"/>
          <w:b/>
          <w:sz w:val="24"/>
          <w:szCs w:val="24"/>
          <w:lang w:val="en-US"/>
        </w:rPr>
      </w:pPr>
      <w:r w:rsidRPr="002D1382">
        <w:rPr>
          <w:rFonts w:ascii="Times New Roman" w:hAnsi="Times New Roman" w:cs="Times New Roman"/>
          <w:b/>
          <w:sz w:val="24"/>
          <w:szCs w:val="24"/>
          <w:lang w:val="en-US"/>
        </w:rPr>
        <w:t>Termination</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This Convention shall remain in force until termi</w:t>
      </w:r>
      <w:r w:rsidR="00BA62A0" w:rsidRPr="002D1382">
        <w:rPr>
          <w:rFonts w:ascii="Times New Roman" w:hAnsi="Times New Roman" w:cs="Times New Roman"/>
          <w:sz w:val="24"/>
          <w:szCs w:val="24"/>
          <w:lang w:val="en-US"/>
        </w:rPr>
        <w:t xml:space="preserve">nated by one of the Contracting </w:t>
      </w:r>
      <w:r w:rsidRPr="002D1382">
        <w:rPr>
          <w:rFonts w:ascii="Times New Roman" w:hAnsi="Times New Roman" w:cs="Times New Roman"/>
          <w:sz w:val="24"/>
          <w:szCs w:val="24"/>
          <w:lang w:val="en-US"/>
        </w:rPr>
        <w:t>States. Either Contracting State may terminate the</w:t>
      </w:r>
      <w:r w:rsidR="00BA62A0" w:rsidRPr="002D1382">
        <w:rPr>
          <w:rFonts w:ascii="Times New Roman" w:hAnsi="Times New Roman" w:cs="Times New Roman"/>
          <w:sz w:val="24"/>
          <w:szCs w:val="24"/>
          <w:lang w:val="en-US"/>
        </w:rPr>
        <w:t xml:space="preserve"> Convention, through diplomatic </w:t>
      </w:r>
      <w:r w:rsidRPr="002D1382">
        <w:rPr>
          <w:rFonts w:ascii="Times New Roman" w:hAnsi="Times New Roman" w:cs="Times New Roman"/>
          <w:sz w:val="24"/>
          <w:szCs w:val="24"/>
          <w:lang w:val="en-US"/>
        </w:rPr>
        <w:t>channels, by giving notice of termination at least s</w:t>
      </w:r>
      <w:r w:rsidR="00BA62A0" w:rsidRPr="002D1382">
        <w:rPr>
          <w:rFonts w:ascii="Times New Roman" w:hAnsi="Times New Roman" w:cs="Times New Roman"/>
          <w:sz w:val="24"/>
          <w:szCs w:val="24"/>
          <w:lang w:val="en-US"/>
        </w:rPr>
        <w:t xml:space="preserve">ix months before the end of any </w:t>
      </w:r>
      <w:r w:rsidRPr="002D1382">
        <w:rPr>
          <w:rFonts w:ascii="Times New Roman" w:hAnsi="Times New Roman" w:cs="Times New Roman"/>
          <w:sz w:val="24"/>
          <w:szCs w:val="24"/>
          <w:lang w:val="en-US"/>
        </w:rPr>
        <w:t>calendar year beginning after the expiry of five years fr</w:t>
      </w:r>
      <w:r w:rsidR="00BA62A0" w:rsidRPr="002D1382">
        <w:rPr>
          <w:rFonts w:ascii="Times New Roman" w:hAnsi="Times New Roman" w:cs="Times New Roman"/>
          <w:sz w:val="24"/>
          <w:szCs w:val="24"/>
          <w:lang w:val="en-US"/>
        </w:rPr>
        <w:t xml:space="preserve">om the date of entry into force </w:t>
      </w:r>
      <w:r w:rsidRPr="002D1382">
        <w:rPr>
          <w:rFonts w:ascii="Times New Roman" w:hAnsi="Times New Roman" w:cs="Times New Roman"/>
          <w:sz w:val="24"/>
          <w:szCs w:val="24"/>
          <w:lang w:val="en-US"/>
        </w:rPr>
        <w:t>of the Convention.</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In such event, the Convention shall cease to have effect:</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a)</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Ireland:</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as respects income tax, the universal social ch</w:t>
      </w:r>
      <w:r w:rsidR="00BA62A0" w:rsidRPr="002D1382">
        <w:rPr>
          <w:rFonts w:ascii="Times New Roman" w:hAnsi="Times New Roman" w:cs="Times New Roman"/>
          <w:sz w:val="24"/>
          <w:szCs w:val="24"/>
          <w:lang w:val="en-US"/>
        </w:rPr>
        <w:t xml:space="preserve">arge and capital gains tax, for </w:t>
      </w:r>
      <w:r w:rsidRPr="002D1382">
        <w:rPr>
          <w:rFonts w:ascii="Times New Roman" w:hAnsi="Times New Roman" w:cs="Times New Roman"/>
          <w:sz w:val="24"/>
          <w:szCs w:val="24"/>
          <w:lang w:val="en-US"/>
        </w:rPr>
        <w:t>any year of assessment beginning on or after the firs</w:t>
      </w:r>
      <w:r w:rsidR="00BA62A0" w:rsidRPr="002D1382">
        <w:rPr>
          <w:rFonts w:ascii="Times New Roman" w:hAnsi="Times New Roman" w:cs="Times New Roman"/>
          <w:sz w:val="24"/>
          <w:szCs w:val="24"/>
          <w:lang w:val="en-US"/>
        </w:rPr>
        <w:t xml:space="preserve">t day of January next following </w:t>
      </w:r>
      <w:r w:rsidRPr="002D1382">
        <w:rPr>
          <w:rFonts w:ascii="Times New Roman" w:hAnsi="Times New Roman" w:cs="Times New Roman"/>
          <w:sz w:val="24"/>
          <w:szCs w:val="24"/>
          <w:lang w:val="en-US"/>
        </w:rPr>
        <w:t>the date on which the period specified in the said notice of termination expires;</w:t>
      </w:r>
    </w:p>
    <w:p w:rsidR="00BA62A0"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 as respects corporation tax, for any financial</w:t>
      </w:r>
      <w:r w:rsidR="00BA62A0" w:rsidRPr="002D1382">
        <w:rPr>
          <w:rFonts w:ascii="Times New Roman" w:hAnsi="Times New Roman" w:cs="Times New Roman"/>
          <w:sz w:val="24"/>
          <w:szCs w:val="24"/>
          <w:lang w:val="en-US"/>
        </w:rPr>
        <w:t xml:space="preserve"> year beginning on or after the </w:t>
      </w:r>
      <w:r w:rsidRPr="002D1382">
        <w:rPr>
          <w:rFonts w:ascii="Times New Roman" w:hAnsi="Times New Roman" w:cs="Times New Roman"/>
          <w:sz w:val="24"/>
          <w:szCs w:val="24"/>
          <w:lang w:val="en-US"/>
        </w:rPr>
        <w:t>first day of January next following the date on which the period specified in the said</w:t>
      </w:r>
      <w:r w:rsidR="00BA62A0" w:rsidRPr="002D1382">
        <w:rPr>
          <w:rFonts w:ascii="Times New Roman" w:hAnsi="Times New Roman" w:cs="Times New Roman"/>
          <w:sz w:val="24"/>
          <w:szCs w:val="24"/>
          <w:lang w:val="en-US"/>
        </w:rPr>
        <w:t xml:space="preserve"> notice of termination expires;</w:t>
      </w:r>
    </w:p>
    <w:p w:rsidR="002927A1"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w:t>
      </w:r>
      <w:r w:rsidRPr="002D1382">
        <w:rPr>
          <w:rFonts w:ascii="Times New Roman" w:hAnsi="Times New Roman" w:cs="Times New Roman"/>
          <w:sz w:val="24"/>
          <w:szCs w:val="24"/>
          <w:lang w:val="en-US"/>
        </w:rPr>
        <w:tab/>
      </w:r>
      <w:r w:rsidR="002927A1" w:rsidRPr="002D1382">
        <w:rPr>
          <w:rFonts w:ascii="Times New Roman" w:hAnsi="Times New Roman" w:cs="Times New Roman"/>
          <w:sz w:val="24"/>
          <w:szCs w:val="24"/>
          <w:lang w:val="en-US"/>
        </w:rPr>
        <w:t>in Uzbekistan:</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w:t>
      </w:r>
      <w:proofErr w:type="spellStart"/>
      <w:r w:rsidRPr="002D1382">
        <w:rPr>
          <w:rFonts w:ascii="Times New Roman" w:hAnsi="Times New Roman" w:cs="Times New Roman"/>
          <w:sz w:val="24"/>
          <w:szCs w:val="24"/>
          <w:lang w:val="en-US"/>
        </w:rPr>
        <w:t>i</w:t>
      </w:r>
      <w:proofErr w:type="spellEnd"/>
      <w:r w:rsidRPr="002D1382">
        <w:rPr>
          <w:rFonts w:ascii="Times New Roman" w:hAnsi="Times New Roman" w:cs="Times New Roman"/>
          <w:sz w:val="24"/>
          <w:szCs w:val="24"/>
          <w:lang w:val="en-US"/>
        </w:rPr>
        <w:t>) in respect of taxes withheld at source, for incom</w:t>
      </w:r>
      <w:r w:rsidR="00BA62A0" w:rsidRPr="002D1382">
        <w:rPr>
          <w:rFonts w:ascii="Times New Roman" w:hAnsi="Times New Roman" w:cs="Times New Roman"/>
          <w:sz w:val="24"/>
          <w:szCs w:val="24"/>
          <w:lang w:val="en-US"/>
        </w:rPr>
        <w:t xml:space="preserve">e derived on or after the first </w:t>
      </w:r>
      <w:r w:rsidRPr="002D1382">
        <w:rPr>
          <w:rFonts w:ascii="Times New Roman" w:hAnsi="Times New Roman" w:cs="Times New Roman"/>
          <w:sz w:val="24"/>
          <w:szCs w:val="24"/>
          <w:lang w:val="en-US"/>
        </w:rPr>
        <w:t xml:space="preserve">day of January in the calendar year next following </w:t>
      </w:r>
      <w:r w:rsidR="00BA62A0" w:rsidRPr="002D1382">
        <w:rPr>
          <w:rFonts w:ascii="Times New Roman" w:hAnsi="Times New Roman" w:cs="Times New Roman"/>
          <w:sz w:val="24"/>
          <w:szCs w:val="24"/>
          <w:lang w:val="en-US"/>
        </w:rPr>
        <w:t xml:space="preserve">the year in which the notice of </w:t>
      </w:r>
      <w:r w:rsidRPr="002D1382">
        <w:rPr>
          <w:rFonts w:ascii="Times New Roman" w:hAnsi="Times New Roman" w:cs="Times New Roman"/>
          <w:sz w:val="24"/>
          <w:szCs w:val="24"/>
          <w:lang w:val="en-US"/>
        </w:rPr>
        <w:t>termination is given;</w:t>
      </w:r>
    </w:p>
    <w:p w:rsidR="002927A1" w:rsidRPr="002D1382" w:rsidRDefault="002927A1" w:rsidP="002D1382">
      <w:pPr>
        <w:ind w:left="709"/>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(ii) in respect of other taxes on income and t</w:t>
      </w:r>
      <w:r w:rsidR="00BA62A0" w:rsidRPr="002D1382">
        <w:rPr>
          <w:rFonts w:ascii="Times New Roman" w:hAnsi="Times New Roman" w:cs="Times New Roman"/>
          <w:sz w:val="24"/>
          <w:szCs w:val="24"/>
          <w:lang w:val="en-US"/>
        </w:rPr>
        <w:t xml:space="preserve">axes on property, for income or </w:t>
      </w:r>
      <w:r w:rsidRPr="002D1382">
        <w:rPr>
          <w:rFonts w:ascii="Times New Roman" w:hAnsi="Times New Roman" w:cs="Times New Roman"/>
          <w:sz w:val="24"/>
          <w:szCs w:val="24"/>
          <w:lang w:val="en-US"/>
        </w:rPr>
        <w:t xml:space="preserve">property chargeable for any tax year beginning on or after the first day </w:t>
      </w:r>
      <w:r w:rsidR="00BA62A0" w:rsidRPr="002D1382">
        <w:rPr>
          <w:rFonts w:ascii="Times New Roman" w:hAnsi="Times New Roman" w:cs="Times New Roman"/>
          <w:sz w:val="24"/>
          <w:szCs w:val="24"/>
          <w:lang w:val="en-US"/>
        </w:rPr>
        <w:t xml:space="preserve">of January in </w:t>
      </w:r>
      <w:r w:rsidRPr="002D1382">
        <w:rPr>
          <w:rFonts w:ascii="Times New Roman" w:hAnsi="Times New Roman" w:cs="Times New Roman"/>
          <w:sz w:val="24"/>
          <w:szCs w:val="24"/>
          <w:lang w:val="en-US"/>
        </w:rPr>
        <w:t>the calendar year next following that in which the notice of termination is given.</w:t>
      </w:r>
    </w:p>
    <w:p w:rsidR="00BA62A0" w:rsidRPr="002D1382" w:rsidRDefault="00BA62A0" w:rsidP="002D1382">
      <w:pPr>
        <w:jc w:val="both"/>
        <w:rPr>
          <w:rFonts w:ascii="Times New Roman" w:hAnsi="Times New Roman" w:cs="Times New Roman"/>
          <w:sz w:val="24"/>
          <w:szCs w:val="24"/>
          <w:lang w:val="en-US"/>
        </w:rPr>
      </w:pP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 xml:space="preserve">IN WITNESS WHEREOF the undersigned, duly </w:t>
      </w:r>
      <w:r w:rsidR="00BA62A0" w:rsidRPr="002D1382">
        <w:rPr>
          <w:rFonts w:ascii="Times New Roman" w:hAnsi="Times New Roman" w:cs="Times New Roman"/>
          <w:sz w:val="24"/>
          <w:szCs w:val="24"/>
          <w:lang w:val="en-US"/>
        </w:rPr>
        <w:t xml:space="preserve">authorized thereto, have signed </w:t>
      </w:r>
      <w:r w:rsidRPr="002D1382">
        <w:rPr>
          <w:rFonts w:ascii="Times New Roman" w:hAnsi="Times New Roman" w:cs="Times New Roman"/>
          <w:sz w:val="24"/>
          <w:szCs w:val="24"/>
          <w:lang w:val="en-US"/>
        </w:rPr>
        <w:t>this Convention.</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Done in duplicate at Dublin this 11th day of July, 2012 in the Eng</w:t>
      </w:r>
      <w:r w:rsidR="00BA62A0" w:rsidRPr="002D1382">
        <w:rPr>
          <w:rFonts w:ascii="Times New Roman" w:hAnsi="Times New Roman" w:cs="Times New Roman"/>
          <w:sz w:val="24"/>
          <w:szCs w:val="24"/>
          <w:lang w:val="en-US"/>
        </w:rPr>
        <w:t xml:space="preserve">lish and </w:t>
      </w:r>
      <w:r w:rsidRPr="002D1382">
        <w:rPr>
          <w:rFonts w:ascii="Times New Roman" w:hAnsi="Times New Roman" w:cs="Times New Roman"/>
          <w:sz w:val="24"/>
          <w:szCs w:val="24"/>
          <w:lang w:val="en-US"/>
        </w:rPr>
        <w:t>Uzbek languages, both texts being equally authentic.</w:t>
      </w:r>
    </w:p>
    <w:p w:rsidR="002927A1"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In case of divergence in interpretation the English text shall prevail.</w:t>
      </w:r>
    </w:p>
    <w:p w:rsidR="00B55193" w:rsidRPr="002D1382" w:rsidRDefault="002927A1"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For the Government of Ir</w:t>
      </w:r>
      <w:r w:rsidR="00BA62A0" w:rsidRPr="002D1382">
        <w:rPr>
          <w:rFonts w:ascii="Times New Roman" w:hAnsi="Times New Roman" w:cs="Times New Roman"/>
          <w:sz w:val="24"/>
          <w:szCs w:val="24"/>
          <w:lang w:val="en-US"/>
        </w:rPr>
        <w:t>eland</w:t>
      </w:r>
    </w:p>
    <w:p w:rsidR="00BA62A0" w:rsidRPr="002D1382" w:rsidRDefault="00B55193"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Brian Hayes</w:t>
      </w:r>
    </w:p>
    <w:p w:rsidR="00B55193" w:rsidRPr="002D1382" w:rsidRDefault="00B55193" w:rsidP="002D1382">
      <w:pPr>
        <w:jc w:val="both"/>
        <w:rPr>
          <w:rFonts w:ascii="Times New Roman" w:hAnsi="Times New Roman" w:cs="Times New Roman"/>
          <w:sz w:val="24"/>
          <w:szCs w:val="24"/>
          <w:lang w:val="en-US"/>
        </w:rPr>
      </w:pPr>
    </w:p>
    <w:p w:rsidR="002927A1" w:rsidRPr="002D1382" w:rsidRDefault="00BA62A0" w:rsidP="002D1382">
      <w:pPr>
        <w:jc w:val="both"/>
        <w:rPr>
          <w:rFonts w:ascii="Times New Roman" w:hAnsi="Times New Roman" w:cs="Times New Roman"/>
          <w:sz w:val="24"/>
          <w:szCs w:val="24"/>
          <w:lang w:val="en-US"/>
        </w:rPr>
      </w:pPr>
      <w:r w:rsidRPr="002D1382">
        <w:rPr>
          <w:rFonts w:ascii="Times New Roman" w:hAnsi="Times New Roman" w:cs="Times New Roman"/>
          <w:sz w:val="24"/>
          <w:szCs w:val="24"/>
          <w:lang w:val="en-US"/>
        </w:rPr>
        <w:t xml:space="preserve">For the Government of the </w:t>
      </w:r>
      <w:r w:rsidR="002927A1" w:rsidRPr="002D1382">
        <w:rPr>
          <w:rFonts w:ascii="Times New Roman" w:hAnsi="Times New Roman" w:cs="Times New Roman"/>
          <w:sz w:val="24"/>
          <w:szCs w:val="24"/>
          <w:lang w:val="en-US"/>
        </w:rPr>
        <w:t>Republic of Uzbekistan</w:t>
      </w:r>
    </w:p>
    <w:p w:rsidR="002927A1" w:rsidRPr="002D1382" w:rsidRDefault="006C789D" w:rsidP="002D1382">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Bati</w:t>
      </w:r>
      <w:bookmarkStart w:id="0" w:name="_GoBack"/>
      <w:bookmarkEnd w:id="0"/>
      <w:r w:rsidR="002927A1" w:rsidRPr="002D1382">
        <w:rPr>
          <w:rFonts w:ascii="Times New Roman" w:hAnsi="Times New Roman" w:cs="Times New Roman"/>
          <w:sz w:val="24"/>
          <w:szCs w:val="24"/>
          <w:lang w:val="en-US"/>
        </w:rPr>
        <w:t>r</w:t>
      </w:r>
      <w:proofErr w:type="spellEnd"/>
      <w:r w:rsidR="002927A1" w:rsidRPr="002D1382">
        <w:rPr>
          <w:rFonts w:ascii="Times New Roman" w:hAnsi="Times New Roman" w:cs="Times New Roman"/>
          <w:sz w:val="24"/>
          <w:szCs w:val="24"/>
          <w:lang w:val="en-US"/>
        </w:rPr>
        <w:t xml:space="preserve"> </w:t>
      </w:r>
      <w:proofErr w:type="spellStart"/>
      <w:r w:rsidR="002927A1" w:rsidRPr="002D1382">
        <w:rPr>
          <w:rFonts w:ascii="Times New Roman" w:hAnsi="Times New Roman" w:cs="Times New Roman"/>
          <w:sz w:val="24"/>
          <w:szCs w:val="24"/>
          <w:lang w:val="en-US"/>
        </w:rPr>
        <w:t>Parpiev</w:t>
      </w:r>
      <w:proofErr w:type="spellEnd"/>
    </w:p>
    <w:sectPr w:rsidR="002927A1" w:rsidRPr="002D1382" w:rsidSect="002D1382">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B0"/>
    <w:rsid w:val="000309DA"/>
    <w:rsid w:val="001A415C"/>
    <w:rsid w:val="002065FC"/>
    <w:rsid w:val="002927A1"/>
    <w:rsid w:val="002D1382"/>
    <w:rsid w:val="00562BB0"/>
    <w:rsid w:val="006C789D"/>
    <w:rsid w:val="008D1D7A"/>
    <w:rsid w:val="00B55193"/>
    <w:rsid w:val="00BA62A0"/>
    <w:rsid w:val="00F110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4C9D"/>
  <w15:chartTrackingRefBased/>
  <w15:docId w15:val="{BB6AF059-880C-4C63-B31B-2319811A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7167</Words>
  <Characters>40853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2021-03-04T04:32:00Z</dcterms:created>
  <dcterms:modified xsi:type="dcterms:W3CDTF">2021-04-26T12:05:00Z</dcterms:modified>
</cp:coreProperties>
</file>